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2BC39" w14:textId="048FBCEF" w:rsidR="00E451B5" w:rsidRPr="00223191" w:rsidRDefault="00E451B5" w:rsidP="00FC7217">
      <w:pPr>
        <w:tabs>
          <w:tab w:val="left" w:pos="2268"/>
        </w:tabs>
        <w:rPr>
          <w:rFonts w:ascii="Times New Roman" w:hAnsi="Times New Roman" w:cs="Times New Roman"/>
          <w:b/>
        </w:rPr>
      </w:pPr>
    </w:p>
    <w:p w14:paraId="6C70EF76" w14:textId="4B7A2173" w:rsidR="00E451B5" w:rsidRPr="00223191" w:rsidRDefault="00E451B5" w:rsidP="00D45D47">
      <w:pPr>
        <w:tabs>
          <w:tab w:val="left" w:pos="2268"/>
        </w:tabs>
        <w:jc w:val="center"/>
        <w:rPr>
          <w:rFonts w:ascii="Times New Roman" w:hAnsi="Times New Roman" w:cs="Times New Roman"/>
          <w:b/>
        </w:rPr>
      </w:pPr>
      <w:r w:rsidRPr="00712E60">
        <w:rPr>
          <w:rFonts w:ascii="Times New Roman" w:hAnsi="Times New Roman" w:cs="Times New Roman"/>
          <w:b/>
        </w:rPr>
        <w:t>Terms of reference for</w:t>
      </w:r>
      <w:r w:rsidR="00600FCA">
        <w:rPr>
          <w:rFonts w:ascii="Times New Roman" w:hAnsi="Times New Roman" w:cs="Times New Roman"/>
          <w:b/>
        </w:rPr>
        <w:t xml:space="preserve"> “Purchase</w:t>
      </w:r>
      <w:r w:rsidRPr="00712E60">
        <w:rPr>
          <w:rFonts w:ascii="Times New Roman" w:hAnsi="Times New Roman" w:cs="Times New Roman"/>
          <w:b/>
        </w:rPr>
        <w:t xml:space="preserve"> of a</w:t>
      </w:r>
      <w:r w:rsidR="008E54D7">
        <w:rPr>
          <w:rFonts w:ascii="Times New Roman" w:hAnsi="Times New Roman" w:cs="Times New Roman"/>
          <w:b/>
        </w:rPr>
        <w:t xml:space="preserve">n </w:t>
      </w:r>
      <w:r w:rsidRPr="00712E60">
        <w:rPr>
          <w:rFonts w:ascii="Times New Roman" w:hAnsi="Times New Roman" w:cs="Times New Roman"/>
          <w:b/>
        </w:rPr>
        <w:t xml:space="preserve">instrumental monitoring </w:t>
      </w:r>
      <w:r w:rsidR="001C254D" w:rsidRPr="00712E60">
        <w:rPr>
          <w:rFonts w:ascii="Times New Roman" w:hAnsi="Times New Roman" w:cs="Times New Roman"/>
          <w:b/>
        </w:rPr>
        <w:t xml:space="preserve">complex </w:t>
      </w:r>
      <w:r w:rsidR="00E364E5">
        <w:rPr>
          <w:rFonts w:ascii="Times New Roman" w:hAnsi="Times New Roman" w:cs="Times New Roman"/>
          <w:b/>
        </w:rPr>
        <w:t>for d</w:t>
      </w:r>
      <w:r w:rsidR="00E364E5" w:rsidRPr="00E364E5">
        <w:rPr>
          <w:rFonts w:ascii="Times New Roman" w:hAnsi="Times New Roman" w:cs="Times New Roman"/>
          <w:b/>
        </w:rPr>
        <w:t xml:space="preserve">etecting </w:t>
      </w:r>
      <w:r w:rsidR="00D040E8">
        <w:rPr>
          <w:rFonts w:ascii="Times New Roman" w:hAnsi="Times New Roman" w:cs="Times New Roman"/>
          <w:b/>
        </w:rPr>
        <w:t>r</w:t>
      </w:r>
      <w:r w:rsidR="00E364E5" w:rsidRPr="00E364E5">
        <w:rPr>
          <w:rFonts w:ascii="Times New Roman" w:hAnsi="Times New Roman" w:cs="Times New Roman"/>
          <w:b/>
        </w:rPr>
        <w:t xml:space="preserve">ock </w:t>
      </w:r>
      <w:r w:rsidR="00D040E8">
        <w:rPr>
          <w:rFonts w:ascii="Times New Roman" w:hAnsi="Times New Roman" w:cs="Times New Roman"/>
          <w:b/>
        </w:rPr>
        <w:t>m</w:t>
      </w:r>
      <w:r w:rsidR="00E364E5" w:rsidRPr="00E364E5">
        <w:rPr>
          <w:rFonts w:ascii="Times New Roman" w:hAnsi="Times New Roman" w:cs="Times New Roman"/>
          <w:b/>
        </w:rPr>
        <w:t xml:space="preserve">ass </w:t>
      </w:r>
      <w:r w:rsidR="00D040E8">
        <w:rPr>
          <w:rFonts w:ascii="Times New Roman" w:hAnsi="Times New Roman" w:cs="Times New Roman"/>
          <w:b/>
        </w:rPr>
        <w:t>d</w:t>
      </w:r>
      <w:r w:rsidR="00E364E5" w:rsidRPr="00E364E5">
        <w:rPr>
          <w:rFonts w:ascii="Times New Roman" w:hAnsi="Times New Roman" w:cs="Times New Roman"/>
          <w:b/>
        </w:rPr>
        <w:t xml:space="preserve">isplacement during </w:t>
      </w:r>
      <w:r w:rsidR="00D040E8">
        <w:rPr>
          <w:rFonts w:ascii="Times New Roman" w:hAnsi="Times New Roman" w:cs="Times New Roman"/>
          <w:b/>
        </w:rPr>
        <w:t>d</w:t>
      </w:r>
      <w:r w:rsidR="00E364E5" w:rsidRPr="00E364E5">
        <w:rPr>
          <w:rFonts w:ascii="Times New Roman" w:hAnsi="Times New Roman" w:cs="Times New Roman"/>
          <w:b/>
        </w:rPr>
        <w:t xml:space="preserve">rilling and </w:t>
      </w:r>
      <w:r w:rsidR="00D040E8">
        <w:rPr>
          <w:rFonts w:ascii="Times New Roman" w:hAnsi="Times New Roman" w:cs="Times New Roman"/>
          <w:b/>
        </w:rPr>
        <w:t>b</w:t>
      </w:r>
      <w:r w:rsidR="00E364E5" w:rsidRPr="00E364E5">
        <w:rPr>
          <w:rFonts w:ascii="Times New Roman" w:hAnsi="Times New Roman" w:cs="Times New Roman"/>
          <w:b/>
        </w:rPr>
        <w:t xml:space="preserve">lasting </w:t>
      </w:r>
      <w:r w:rsidR="00D040E8">
        <w:rPr>
          <w:rFonts w:ascii="Times New Roman" w:hAnsi="Times New Roman" w:cs="Times New Roman"/>
          <w:b/>
        </w:rPr>
        <w:t>o</w:t>
      </w:r>
      <w:r w:rsidR="00E364E5" w:rsidRPr="00E364E5">
        <w:rPr>
          <w:rFonts w:ascii="Times New Roman" w:hAnsi="Times New Roman" w:cs="Times New Roman"/>
          <w:b/>
        </w:rPr>
        <w:t>perations for the Kumtor Mine in 2026</w:t>
      </w:r>
      <w:r w:rsidR="00213534">
        <w:rPr>
          <w:rFonts w:ascii="Times New Roman" w:hAnsi="Times New Roman" w:cs="Times New Roman"/>
          <w:b/>
        </w:rPr>
        <w:t>”</w:t>
      </w:r>
      <w:r w:rsidRPr="00712E60">
        <w:rPr>
          <w:rFonts w:ascii="Times New Roman" w:hAnsi="Times New Roman" w:cs="Times New Roman"/>
          <w:b/>
        </w:rPr>
        <w:t>.</w:t>
      </w:r>
    </w:p>
    <w:p w14:paraId="1848957F" w14:textId="77777777" w:rsidR="002D053B" w:rsidRPr="00223191" w:rsidRDefault="002D053B" w:rsidP="00E451B5">
      <w:pPr>
        <w:jc w:val="center"/>
        <w:rPr>
          <w:rFonts w:ascii="Times New Roman" w:hAnsi="Times New Roman" w:cs="Times New Roman"/>
          <w:b/>
        </w:rPr>
      </w:pPr>
    </w:p>
    <w:tbl>
      <w:tblPr>
        <w:tblW w:w="9802" w:type="dxa"/>
        <w:tblInd w:w="-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6"/>
        <w:gridCol w:w="2805"/>
        <w:gridCol w:w="6301"/>
      </w:tblGrid>
      <w:tr w:rsidR="002D4F0F" w:rsidRPr="00E01FCF" w14:paraId="00D58051" w14:textId="77777777" w:rsidTr="00D45D47">
        <w:trPr>
          <w:trHeight w:val="103"/>
        </w:trPr>
        <w:tc>
          <w:tcPr>
            <w:tcW w:w="589" w:type="dxa"/>
            <w:vAlign w:val="center"/>
          </w:tcPr>
          <w:p w14:paraId="439F6107" w14:textId="57C19CB4" w:rsidR="002D4F0F" w:rsidRPr="005D3BA7" w:rsidRDefault="005D3BA7" w:rsidP="005D3BA7">
            <w:pPr>
              <w:rPr>
                <w:rFonts w:ascii="Times New Roman" w:eastAsiaTheme="minorHAnsi" w:hAnsi="Times New Roman" w:cs="Times New Roman"/>
                <w:b/>
                <w:kern w:val="0"/>
                <w:lang w:eastAsia="ru-RU"/>
                <w14:ligatures w14:val="none"/>
              </w:rPr>
            </w:pPr>
            <w:r>
              <w:rPr>
                <w:rFonts w:ascii="Times New Roman" w:eastAsiaTheme="minorHAnsi" w:hAnsi="Times New Roman" w:cs="Times New Roman"/>
                <w:b/>
                <w:kern w:val="0"/>
                <w:lang w:eastAsia="ru-RU"/>
                <w14:ligatures w14:val="none"/>
              </w:rPr>
              <w:t>Item #</w:t>
            </w:r>
          </w:p>
        </w:tc>
        <w:tc>
          <w:tcPr>
            <w:tcW w:w="2831" w:type="dxa"/>
            <w:vAlign w:val="center"/>
          </w:tcPr>
          <w:p w14:paraId="7DB7D2CD" w14:textId="6481CD58" w:rsidR="002D4F0F" w:rsidRPr="00223191" w:rsidRDefault="002D4F0F" w:rsidP="002D4F0F">
            <w:pPr>
              <w:jc w:val="center"/>
              <w:rPr>
                <w:rFonts w:ascii="Times New Roman" w:eastAsiaTheme="minorHAnsi" w:hAnsi="Times New Roman" w:cs="Times New Roman"/>
                <w:b/>
                <w:kern w:val="0"/>
                <w:lang w:eastAsia="ru-RU"/>
                <w14:ligatures w14:val="none"/>
              </w:rPr>
            </w:pPr>
            <w:r w:rsidRPr="002B3435">
              <w:rPr>
                <w:rFonts w:ascii="Times New Roman" w:eastAsiaTheme="minorHAnsi" w:hAnsi="Times New Roman" w:cs="Times New Roman"/>
                <w:b/>
                <w:kern w:val="0"/>
                <w:lang w:eastAsia="ru-RU"/>
                <w14:ligatures w14:val="none"/>
              </w:rPr>
              <w:t xml:space="preserve">List of </w:t>
            </w:r>
            <w:r w:rsidR="00213534">
              <w:rPr>
                <w:rFonts w:ascii="Times New Roman" w:eastAsiaTheme="minorHAnsi" w:hAnsi="Times New Roman" w:cs="Times New Roman"/>
                <w:b/>
                <w:kern w:val="0"/>
                <w:lang w:eastAsia="ru-RU"/>
                <w14:ligatures w14:val="none"/>
              </w:rPr>
              <w:t>basic</w:t>
            </w:r>
          </w:p>
          <w:p w14:paraId="545A1764" w14:textId="101F0EBE" w:rsidR="002D4F0F" w:rsidRPr="00223191" w:rsidRDefault="002D4F0F" w:rsidP="002D4F0F">
            <w:pPr>
              <w:rPr>
                <w:rFonts w:ascii="Times New Roman" w:eastAsiaTheme="minorHAnsi" w:hAnsi="Times New Roman" w:cs="Times New Roman"/>
                <w:b/>
                <w:kern w:val="0"/>
                <w:lang w:eastAsia="ru-RU"/>
                <w14:ligatures w14:val="none"/>
              </w:rPr>
            </w:pPr>
            <w:r w:rsidRPr="002B3435">
              <w:rPr>
                <w:rFonts w:ascii="Times New Roman" w:eastAsiaTheme="minorHAnsi" w:hAnsi="Times New Roman" w:cs="Times New Roman"/>
                <w:b/>
                <w:kern w:val="0"/>
                <w:lang w:eastAsia="ru-RU"/>
                <w14:ligatures w14:val="none"/>
              </w:rPr>
              <w:t>data and requirements</w:t>
            </w:r>
          </w:p>
        </w:tc>
        <w:tc>
          <w:tcPr>
            <w:tcW w:w="6382" w:type="dxa"/>
            <w:vAlign w:val="center"/>
          </w:tcPr>
          <w:p w14:paraId="1F404CF8" w14:textId="12855AC7" w:rsidR="002D4F0F" w:rsidRPr="002B3435" w:rsidRDefault="002D4F0F" w:rsidP="002D4F0F">
            <w:pPr>
              <w:pStyle w:val="xmsonormal"/>
            </w:pPr>
            <w:r w:rsidRPr="002B3435">
              <w:rPr>
                <w:b/>
              </w:rPr>
              <w:t>Basic data and requirements</w:t>
            </w:r>
          </w:p>
        </w:tc>
      </w:tr>
      <w:tr w:rsidR="00A71B6E" w:rsidRPr="00385D4E" w14:paraId="23560C67" w14:textId="77777777" w:rsidTr="00D45D47">
        <w:trPr>
          <w:trHeight w:val="103"/>
        </w:trPr>
        <w:tc>
          <w:tcPr>
            <w:tcW w:w="589" w:type="dxa"/>
            <w:vAlign w:val="center"/>
          </w:tcPr>
          <w:p w14:paraId="0B6D1FEF" w14:textId="37268A0F" w:rsidR="00A71B6E" w:rsidRPr="002B3435" w:rsidRDefault="00A71B6E" w:rsidP="00A71B6E">
            <w:pPr>
              <w:rPr>
                <w:rFonts w:ascii="Times New Roman" w:eastAsiaTheme="minorHAnsi" w:hAnsi="Times New Roman" w:cs="Times New Roman"/>
                <w:kern w:val="0"/>
                <w:lang w:val="ru-RU" w:eastAsia="ru-RU"/>
                <w14:ligatures w14:val="none"/>
              </w:rPr>
            </w:pPr>
            <w:r w:rsidRPr="002B34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1" w:type="dxa"/>
          </w:tcPr>
          <w:p w14:paraId="746ED9CE" w14:textId="376022D7" w:rsidR="00A71B6E" w:rsidRPr="002B3435" w:rsidRDefault="00A71B6E" w:rsidP="00A71B6E">
            <w:pPr>
              <w:rPr>
                <w:rFonts w:ascii="Times New Roman" w:eastAsiaTheme="minorHAnsi" w:hAnsi="Times New Roman" w:cs="Times New Roman"/>
                <w:bCs/>
                <w:kern w:val="0"/>
                <w:lang w:val="ru-RU" w:eastAsia="ru-RU"/>
                <w14:ligatures w14:val="none"/>
              </w:rPr>
            </w:pPr>
            <w:r w:rsidRPr="002B3435">
              <w:rPr>
                <w:rFonts w:ascii="Times New Roman" w:hAnsi="Times New Roman" w:cs="Times New Roman"/>
              </w:rPr>
              <w:t>Location</w:t>
            </w:r>
          </w:p>
        </w:tc>
        <w:tc>
          <w:tcPr>
            <w:tcW w:w="6382" w:type="dxa"/>
          </w:tcPr>
          <w:p w14:paraId="5BA6A6B3" w14:textId="7C785C8F" w:rsidR="00A71B6E" w:rsidRPr="00223191" w:rsidRDefault="00A71B6E" w:rsidP="004854F8">
            <w:pPr>
              <w:pStyle w:val="xmsonormal"/>
              <w:jc w:val="both"/>
              <w:rPr>
                <w:bCs/>
                <w:lang w:val="en-US"/>
              </w:rPr>
            </w:pPr>
            <w:r w:rsidRPr="00223191">
              <w:rPr>
                <w:lang w:val="en-US"/>
              </w:rPr>
              <w:t xml:space="preserve">Kyrgyz Republic, Issyk-Kul region, </w:t>
            </w:r>
            <w:r w:rsidR="00A06939">
              <w:rPr>
                <w:lang w:val="en-US"/>
              </w:rPr>
              <w:t>Dj</w:t>
            </w:r>
            <w:r w:rsidRPr="00223191">
              <w:rPr>
                <w:lang w:val="en-US"/>
              </w:rPr>
              <w:t>et</w:t>
            </w:r>
            <w:r w:rsidR="00A06939">
              <w:rPr>
                <w:lang w:val="en-US"/>
              </w:rPr>
              <w:t>y</w:t>
            </w:r>
            <w:r w:rsidRPr="00223191">
              <w:rPr>
                <w:lang w:val="en-US"/>
              </w:rPr>
              <w:t xml:space="preserve">-Oguz district, Kumtor gold mine </w:t>
            </w:r>
          </w:p>
        </w:tc>
      </w:tr>
      <w:tr w:rsidR="00A71B6E" w:rsidRPr="00385D4E" w14:paraId="340B404A" w14:textId="77777777" w:rsidTr="00D45D47">
        <w:trPr>
          <w:trHeight w:val="368"/>
        </w:trPr>
        <w:tc>
          <w:tcPr>
            <w:tcW w:w="589" w:type="dxa"/>
          </w:tcPr>
          <w:p w14:paraId="19A85C13" w14:textId="2BD688E0" w:rsidR="00A71B6E" w:rsidRPr="002B3435" w:rsidRDefault="00A71B6E" w:rsidP="00A71B6E">
            <w:pPr>
              <w:rPr>
                <w:rFonts w:ascii="Times New Roman" w:hAnsi="Times New Roman" w:cs="Times New Roman"/>
                <w:lang w:val="ru-RU"/>
              </w:rPr>
            </w:pPr>
            <w:r w:rsidRPr="002B34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1" w:type="dxa"/>
          </w:tcPr>
          <w:p w14:paraId="6AE104AA" w14:textId="7E257349" w:rsidR="00A71B6E" w:rsidRPr="009330FC" w:rsidRDefault="00A71B6E" w:rsidP="00A71B6E">
            <w:pPr>
              <w:rPr>
                <w:rFonts w:ascii="Times New Roman" w:hAnsi="Times New Roman" w:cs="Times New Roman"/>
                <w:lang w:val="ru-RU"/>
              </w:rPr>
            </w:pPr>
            <w:r w:rsidRPr="002B3435">
              <w:rPr>
                <w:rFonts w:ascii="Times New Roman" w:hAnsi="Times New Roman" w:cs="Times New Roman"/>
              </w:rPr>
              <w:t>Customer</w:t>
            </w:r>
          </w:p>
        </w:tc>
        <w:tc>
          <w:tcPr>
            <w:tcW w:w="6382" w:type="dxa"/>
          </w:tcPr>
          <w:p w14:paraId="557CE934" w14:textId="6CE20322" w:rsidR="00A71B6E" w:rsidRPr="00223191" w:rsidRDefault="00A71B6E" w:rsidP="00A71B6E">
            <w:pPr>
              <w:pStyle w:val="a7"/>
              <w:ind w:left="0"/>
              <w:jc w:val="both"/>
              <w:rPr>
                <w:rFonts w:ascii="Times New Roman" w:hAnsi="Times New Roman" w:cs="Times New Roman"/>
              </w:rPr>
            </w:pPr>
            <w:r w:rsidRPr="002B3435">
              <w:rPr>
                <w:rFonts w:ascii="Times New Roman" w:hAnsi="Times New Roman" w:cs="Times New Roman"/>
              </w:rPr>
              <w:t>Kumtor Gold Company Closed Joint-Stock Company (KGC)</w:t>
            </w:r>
          </w:p>
        </w:tc>
      </w:tr>
      <w:tr w:rsidR="006A4B7C" w:rsidRPr="00D62F4C" w14:paraId="01EBBD07" w14:textId="77777777" w:rsidTr="00D45D47">
        <w:trPr>
          <w:trHeight w:val="476"/>
        </w:trPr>
        <w:tc>
          <w:tcPr>
            <w:tcW w:w="589" w:type="dxa"/>
          </w:tcPr>
          <w:p w14:paraId="2EAE2CE7" w14:textId="2253F1AF" w:rsidR="006A4B7C" w:rsidRPr="002B3435" w:rsidRDefault="006A4B7C" w:rsidP="006A4B7C">
            <w:pPr>
              <w:rPr>
                <w:rFonts w:ascii="Times New Roman" w:hAnsi="Times New Roman" w:cs="Times New Roman"/>
                <w:lang w:val="ru-RU"/>
              </w:rPr>
            </w:pPr>
            <w:r w:rsidRPr="002B343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1" w:type="dxa"/>
          </w:tcPr>
          <w:p w14:paraId="6AFD6179" w14:textId="54299A4F" w:rsidR="006A4B7C" w:rsidRPr="009330FC" w:rsidRDefault="0065074E" w:rsidP="006A4B7C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Contractor</w:t>
            </w:r>
          </w:p>
        </w:tc>
        <w:tc>
          <w:tcPr>
            <w:tcW w:w="6382" w:type="dxa"/>
          </w:tcPr>
          <w:p w14:paraId="15914AB5" w14:textId="5E6F05D6" w:rsidR="006A4B7C" w:rsidRPr="002B3435" w:rsidRDefault="006A4B7C" w:rsidP="006A4B7C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B0F52" w:rsidRPr="00385D4E" w14:paraId="41B5EED7" w14:textId="77777777" w:rsidTr="00D45D47">
        <w:trPr>
          <w:trHeight w:val="620"/>
        </w:trPr>
        <w:tc>
          <w:tcPr>
            <w:tcW w:w="589" w:type="dxa"/>
          </w:tcPr>
          <w:p w14:paraId="5E025B6E" w14:textId="3E91C1AC" w:rsidR="004B0F52" w:rsidRPr="002B3435" w:rsidRDefault="00252EE6" w:rsidP="004B0F5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1" w:type="dxa"/>
          </w:tcPr>
          <w:p w14:paraId="1B7A77FC" w14:textId="0B99854F" w:rsidR="004B0F52" w:rsidRPr="002B3435" w:rsidRDefault="00414168" w:rsidP="004B0F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 of the item to be purchased</w:t>
            </w:r>
          </w:p>
        </w:tc>
        <w:tc>
          <w:tcPr>
            <w:tcW w:w="6382" w:type="dxa"/>
          </w:tcPr>
          <w:p w14:paraId="4459BD0A" w14:textId="33E3C12B" w:rsidR="004B0F52" w:rsidRPr="00223191" w:rsidRDefault="004611FE" w:rsidP="004B0F52">
            <w:pPr>
              <w:rPr>
                <w:rFonts w:ascii="Times New Roman" w:hAnsi="Times New Roman" w:cs="Times New Roman"/>
              </w:rPr>
            </w:pPr>
            <w:r w:rsidRPr="004611FE">
              <w:rPr>
                <w:rFonts w:ascii="Times New Roman" w:hAnsi="Times New Roman" w:cs="Times New Roman"/>
              </w:rPr>
              <w:t xml:space="preserve">Software and hardware complex for determining </w:t>
            </w:r>
            <w:r w:rsidR="002124F7" w:rsidRPr="002124F7">
              <w:rPr>
                <w:rFonts w:ascii="Times New Roman" w:hAnsi="Times New Roman" w:cs="Times New Roman"/>
              </w:rPr>
              <w:t xml:space="preserve">rock mass displacement after blasting during open‑pit mining </w:t>
            </w:r>
            <w:r w:rsidR="0012018D" w:rsidRPr="002124F7">
              <w:rPr>
                <w:rFonts w:ascii="Times New Roman" w:hAnsi="Times New Roman" w:cs="Times New Roman"/>
              </w:rPr>
              <w:t xml:space="preserve">operations </w:t>
            </w:r>
            <w:r w:rsidR="0012018D" w:rsidRPr="004611FE">
              <w:rPr>
                <w:rFonts w:ascii="Times New Roman" w:hAnsi="Times New Roman" w:cs="Times New Roman"/>
              </w:rPr>
              <w:t>(</w:t>
            </w:r>
            <w:r w:rsidRPr="004611FE">
              <w:rPr>
                <w:rFonts w:ascii="Times New Roman" w:hAnsi="Times New Roman" w:cs="Times New Roman"/>
              </w:rPr>
              <w:t>hereinafter referred to as the Complex).</w:t>
            </w:r>
          </w:p>
        </w:tc>
      </w:tr>
      <w:tr w:rsidR="004B0F52" w:rsidRPr="00385D4E" w14:paraId="79366C33" w14:textId="77777777" w:rsidTr="00D45D47">
        <w:trPr>
          <w:trHeight w:val="620"/>
        </w:trPr>
        <w:tc>
          <w:tcPr>
            <w:tcW w:w="589" w:type="dxa"/>
          </w:tcPr>
          <w:p w14:paraId="5D706997" w14:textId="78BFADA9" w:rsidR="004B0F52" w:rsidRPr="002B3435" w:rsidRDefault="00252EE6" w:rsidP="004B0F5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1" w:type="dxa"/>
          </w:tcPr>
          <w:p w14:paraId="3C8FAE62" w14:textId="36BEEAE0" w:rsidR="004B0F52" w:rsidRPr="00D62F4C" w:rsidRDefault="004611FE" w:rsidP="004B0F5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Purpose of the purchase</w:t>
            </w:r>
          </w:p>
        </w:tc>
        <w:tc>
          <w:tcPr>
            <w:tcW w:w="6382" w:type="dxa"/>
          </w:tcPr>
          <w:p w14:paraId="6F21A7FC" w14:textId="0DFD30EC" w:rsidR="004B0F52" w:rsidRPr="00223191" w:rsidRDefault="005E552A" w:rsidP="004611FE">
            <w:pPr>
              <w:jc w:val="both"/>
              <w:rPr>
                <w:rFonts w:ascii="Times New Roman" w:hAnsi="Times New Roman" w:cs="Times New Roman"/>
              </w:rPr>
            </w:pPr>
            <w:r w:rsidRPr="005E552A">
              <w:rPr>
                <w:rFonts w:ascii="Times New Roman" w:hAnsi="Times New Roman" w:cs="Times New Roman"/>
              </w:rPr>
              <w:t xml:space="preserve">Minimization of ore loss and dilution through accurate determination of the actual displacement of ore bodies after blasting, enabling adjustment of the </w:t>
            </w:r>
            <w:r w:rsidR="00347DD1" w:rsidRPr="004611FE">
              <w:rPr>
                <w:rFonts w:ascii="Times New Roman" w:hAnsi="Times New Roman" w:cs="Times New Roman"/>
              </w:rPr>
              <w:t xml:space="preserve">mining plans. </w:t>
            </w:r>
          </w:p>
        </w:tc>
      </w:tr>
      <w:tr w:rsidR="004B0F52" w:rsidRPr="00385D4E" w14:paraId="0EC2DA3A" w14:textId="77777777" w:rsidTr="00D45D47">
        <w:trPr>
          <w:trHeight w:val="620"/>
        </w:trPr>
        <w:tc>
          <w:tcPr>
            <w:tcW w:w="589" w:type="dxa"/>
          </w:tcPr>
          <w:p w14:paraId="7275DC72" w14:textId="0B9706F9" w:rsidR="004B0F52" w:rsidRPr="00DD78ED" w:rsidRDefault="00252EE6" w:rsidP="004B0F52">
            <w:pPr>
              <w:rPr>
                <w:rFonts w:ascii="Times New Roman" w:hAnsi="Times New Roman" w:cs="Times New Roman"/>
                <w:lang w:val="ru-RU"/>
              </w:rPr>
            </w:pPr>
            <w:r w:rsidRPr="00DD78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1" w:type="dxa"/>
          </w:tcPr>
          <w:p w14:paraId="7C44E492" w14:textId="4125C664" w:rsidR="004B0F52" w:rsidRPr="00DD78ED" w:rsidRDefault="004B0F52" w:rsidP="004B0F52">
            <w:pPr>
              <w:tabs>
                <w:tab w:val="left" w:pos="567"/>
              </w:tabs>
              <w:spacing w:line="324" w:lineRule="auto"/>
              <w:rPr>
                <w:rFonts w:ascii="Times New Roman" w:hAnsi="Times New Roman" w:cs="Times New Roman"/>
                <w:lang w:val="ru-RU"/>
              </w:rPr>
            </w:pPr>
            <w:r w:rsidRPr="00DD78ED">
              <w:rPr>
                <w:rFonts w:ascii="Times New Roman" w:hAnsi="Times New Roman" w:cs="Times New Roman"/>
              </w:rPr>
              <w:t xml:space="preserve">Composition of the </w:t>
            </w:r>
            <w:r w:rsidR="00415107">
              <w:rPr>
                <w:rFonts w:ascii="Times New Roman" w:hAnsi="Times New Roman" w:cs="Times New Roman"/>
              </w:rPr>
              <w:t>C</w:t>
            </w:r>
            <w:r w:rsidRPr="00DD78ED">
              <w:rPr>
                <w:rFonts w:ascii="Times New Roman" w:hAnsi="Times New Roman" w:cs="Times New Roman"/>
              </w:rPr>
              <w:t>omplex</w:t>
            </w:r>
          </w:p>
          <w:p w14:paraId="2E96E48C" w14:textId="1BF177AE" w:rsidR="004B0F52" w:rsidRPr="00DD78ED" w:rsidRDefault="004B0F52" w:rsidP="004B0F5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382" w:type="dxa"/>
          </w:tcPr>
          <w:p w14:paraId="55A46517" w14:textId="77777777" w:rsidR="0031407A" w:rsidRDefault="00611EE5" w:rsidP="004611FE">
            <w:pPr>
              <w:pStyle w:val="a7"/>
              <w:numPr>
                <w:ilvl w:val="0"/>
                <w:numId w:val="14"/>
              </w:numPr>
              <w:ind w:left="332"/>
              <w:jc w:val="both"/>
              <w:rPr>
                <w:rFonts w:ascii="Times New Roman" w:hAnsi="Times New Roman" w:cs="Times New Roman"/>
              </w:rPr>
            </w:pPr>
            <w:r w:rsidRPr="00611EE5">
              <w:rPr>
                <w:rFonts w:ascii="Times New Roman" w:hAnsi="Times New Roman" w:cs="Times New Roman"/>
              </w:rPr>
              <w:t>Sensors‑Transmitters (Sensors)</w:t>
            </w:r>
            <w:r w:rsidR="004611FE" w:rsidRPr="004611FE">
              <w:rPr>
                <w:rFonts w:ascii="Times New Roman" w:hAnsi="Times New Roman" w:cs="Times New Roman"/>
              </w:rPr>
              <w:t xml:space="preserve">: </w:t>
            </w:r>
          </w:p>
          <w:p w14:paraId="00F8BC33" w14:textId="78993E78" w:rsidR="0031407A" w:rsidRPr="00B77180" w:rsidRDefault="0031407A" w:rsidP="00B77180">
            <w:pPr>
              <w:pStyle w:val="a7"/>
              <w:numPr>
                <w:ilvl w:val="0"/>
                <w:numId w:val="14"/>
              </w:numPr>
              <w:ind w:left="332"/>
              <w:jc w:val="both"/>
              <w:rPr>
                <w:rFonts w:ascii="Times New Roman" w:hAnsi="Times New Roman" w:cs="Times New Roman"/>
              </w:rPr>
            </w:pPr>
            <w:r w:rsidRPr="0031407A">
              <w:rPr>
                <w:rFonts w:ascii="Times New Roman" w:hAnsi="Times New Roman" w:cs="Times New Roman"/>
              </w:rPr>
              <w:t>Consumable electronic devices installed in boreholes with a diameter of 150–200 mm.</w:t>
            </w:r>
            <w:r w:rsidR="00B77180">
              <w:rPr>
                <w:rFonts w:ascii="Times New Roman" w:hAnsi="Times New Roman" w:cs="Times New Roman"/>
              </w:rPr>
              <w:t xml:space="preserve"> </w:t>
            </w:r>
            <w:r w:rsidRPr="00B77180">
              <w:rPr>
                <w:rFonts w:ascii="Times New Roman" w:hAnsi="Times New Roman" w:cs="Times New Roman"/>
              </w:rPr>
              <w:t>Quantity – 200 units</w:t>
            </w:r>
            <w:r w:rsidR="00B77180">
              <w:rPr>
                <w:rFonts w:ascii="Times New Roman" w:hAnsi="Times New Roman" w:cs="Times New Roman"/>
              </w:rPr>
              <w:t>.</w:t>
            </w:r>
          </w:p>
          <w:p w14:paraId="27BEFE5A" w14:textId="7FFF1A19" w:rsidR="00207C84" w:rsidRPr="0031407A" w:rsidRDefault="00207C84" w:rsidP="00D7734A">
            <w:pPr>
              <w:pStyle w:val="a7"/>
              <w:numPr>
                <w:ilvl w:val="0"/>
                <w:numId w:val="14"/>
              </w:numPr>
              <w:ind w:left="332"/>
              <w:jc w:val="both"/>
              <w:rPr>
                <w:rFonts w:ascii="Times New Roman" w:hAnsi="Times New Roman" w:cs="Times New Roman"/>
              </w:rPr>
            </w:pPr>
            <w:r w:rsidRPr="00D906D2">
              <w:rPr>
                <w:rFonts w:ascii="Times New Roman" w:hAnsi="Times New Roman" w:cs="Times New Roman"/>
              </w:rPr>
              <w:t xml:space="preserve">Programming device: </w:t>
            </w:r>
            <w:r w:rsidR="00B77180">
              <w:rPr>
                <w:rFonts w:ascii="Times New Roman" w:hAnsi="Times New Roman" w:cs="Times New Roman"/>
              </w:rPr>
              <w:t>for</w:t>
            </w:r>
            <w:r w:rsidRPr="00D906D2">
              <w:rPr>
                <w:rFonts w:ascii="Times New Roman" w:hAnsi="Times New Roman" w:cs="Times New Roman"/>
              </w:rPr>
              <w:t xml:space="preserve"> activat</w:t>
            </w:r>
            <w:r w:rsidR="00B77180">
              <w:rPr>
                <w:rFonts w:ascii="Times New Roman" w:hAnsi="Times New Roman" w:cs="Times New Roman"/>
              </w:rPr>
              <w:t>ing</w:t>
            </w:r>
            <w:r w:rsidRPr="00D906D2">
              <w:rPr>
                <w:rFonts w:ascii="Times New Roman" w:hAnsi="Times New Roman" w:cs="Times New Roman"/>
              </w:rPr>
              <w:t xml:space="preserve"> and configur</w:t>
            </w:r>
            <w:r w:rsidR="00B77180">
              <w:rPr>
                <w:rFonts w:ascii="Times New Roman" w:hAnsi="Times New Roman" w:cs="Times New Roman"/>
              </w:rPr>
              <w:t>ing</w:t>
            </w:r>
            <w:r w:rsidRPr="00D906D2">
              <w:rPr>
                <w:rFonts w:ascii="Times New Roman" w:hAnsi="Times New Roman" w:cs="Times New Roman"/>
              </w:rPr>
              <w:t xml:space="preserve"> sensors. Quantity – 1 </w:t>
            </w:r>
            <w:r w:rsidR="00B77180">
              <w:rPr>
                <w:rFonts w:ascii="Times New Roman" w:hAnsi="Times New Roman" w:cs="Times New Roman"/>
              </w:rPr>
              <w:t>unit.</w:t>
            </w:r>
          </w:p>
          <w:p w14:paraId="6C275772" w14:textId="053E2E9B" w:rsidR="004611FE" w:rsidRPr="00B77180" w:rsidRDefault="00EC5C22" w:rsidP="00D8281B">
            <w:pPr>
              <w:pStyle w:val="a7"/>
              <w:numPr>
                <w:ilvl w:val="0"/>
                <w:numId w:val="14"/>
              </w:numPr>
              <w:ind w:left="3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GNSS-enabled search device: </w:t>
            </w:r>
            <w:r w:rsidR="0008005D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 xml:space="preserve"> mobile device for </w:t>
            </w:r>
            <w:r w:rsidR="0008005D">
              <w:rPr>
                <w:rFonts w:ascii="Times New Roman" w:hAnsi="Times New Roman" w:cs="Times New Roman"/>
              </w:rPr>
              <w:t>locating</w:t>
            </w:r>
            <w:r>
              <w:rPr>
                <w:rFonts w:ascii="Times New Roman" w:hAnsi="Times New Roman" w:cs="Times New Roman"/>
              </w:rPr>
              <w:t xml:space="preserve"> and recording the coordinates of sensors after </w:t>
            </w:r>
            <w:r w:rsidR="003E0C40">
              <w:rPr>
                <w:rFonts w:ascii="Times New Roman" w:hAnsi="Times New Roman" w:cs="Times New Roman"/>
              </w:rPr>
              <w:t>blasting</w:t>
            </w:r>
            <w:r>
              <w:rPr>
                <w:rFonts w:ascii="Times New Roman" w:hAnsi="Times New Roman" w:cs="Times New Roman"/>
              </w:rPr>
              <w:t xml:space="preserve">. Quantity – 1 </w:t>
            </w:r>
            <w:r w:rsidR="003E0C40">
              <w:rPr>
                <w:rFonts w:ascii="Times New Roman" w:hAnsi="Times New Roman" w:cs="Times New Roman"/>
              </w:rPr>
              <w:t>unit.</w:t>
            </w:r>
          </w:p>
          <w:p w14:paraId="6DCA8E52" w14:textId="2E8CF748" w:rsidR="004B0F52" w:rsidRPr="00223191" w:rsidRDefault="004611FE" w:rsidP="008A2126">
            <w:pPr>
              <w:pStyle w:val="a7"/>
              <w:numPr>
                <w:ilvl w:val="0"/>
                <w:numId w:val="14"/>
              </w:numPr>
              <w:ind w:left="3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611FE">
              <w:rPr>
                <w:rFonts w:ascii="Times New Roman" w:hAnsi="Times New Roman" w:cs="Times New Roman"/>
              </w:rPr>
              <w:t>Spare parts and accessories</w:t>
            </w:r>
            <w:r w:rsidR="003E0C40" w:rsidRPr="004611FE">
              <w:rPr>
                <w:rFonts w:ascii="Times New Roman" w:hAnsi="Times New Roman" w:cs="Times New Roman"/>
              </w:rPr>
              <w:t xml:space="preserve"> kit</w:t>
            </w:r>
            <w:r w:rsidR="00B91095" w:rsidRPr="004611FE">
              <w:rPr>
                <w:rFonts w:ascii="Times New Roman" w:hAnsi="Times New Roman" w:cs="Times New Roman"/>
              </w:rPr>
              <w:t xml:space="preserve">: </w:t>
            </w:r>
            <w:r w:rsidR="00B91095">
              <w:rPr>
                <w:rFonts w:ascii="Times New Roman" w:hAnsi="Times New Roman" w:cs="Times New Roman"/>
              </w:rPr>
              <w:t>include</w:t>
            </w:r>
            <w:r w:rsidR="003E0C40">
              <w:rPr>
                <w:rFonts w:ascii="Times New Roman" w:hAnsi="Times New Roman" w:cs="Times New Roman"/>
              </w:rPr>
              <w:t xml:space="preserve"> c</w:t>
            </w:r>
            <w:r w:rsidRPr="004611FE">
              <w:rPr>
                <w:rFonts w:ascii="Times New Roman" w:hAnsi="Times New Roman" w:cs="Times New Roman"/>
              </w:rPr>
              <w:t xml:space="preserve">hargers, protective cases, mounting </w:t>
            </w:r>
            <w:r w:rsidR="00E92CAE" w:rsidRPr="00E92CAE">
              <w:rPr>
                <w:rFonts w:ascii="Times New Roman" w:hAnsi="Times New Roman" w:cs="Times New Roman"/>
              </w:rPr>
              <w:t>and installation tools</w:t>
            </w:r>
            <w:r w:rsidRPr="004611FE">
              <w:rPr>
                <w:rFonts w:ascii="Times New Roman" w:hAnsi="Times New Roman" w:cs="Times New Roman"/>
              </w:rPr>
              <w:t>.</w:t>
            </w:r>
          </w:p>
        </w:tc>
      </w:tr>
      <w:tr w:rsidR="00D906D2" w:rsidRPr="001B5CFC" w14:paraId="117DC294" w14:textId="77777777" w:rsidTr="00D45D47">
        <w:trPr>
          <w:trHeight w:val="620"/>
        </w:trPr>
        <w:tc>
          <w:tcPr>
            <w:tcW w:w="589" w:type="dxa"/>
          </w:tcPr>
          <w:p w14:paraId="724F72B1" w14:textId="08B5D282" w:rsidR="00D906D2" w:rsidRPr="00DD78ED" w:rsidRDefault="00F46256" w:rsidP="004B0F5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1" w:type="dxa"/>
          </w:tcPr>
          <w:p w14:paraId="6CEFF658" w14:textId="5BC74067" w:rsidR="00D906D2" w:rsidRPr="00DD78ED" w:rsidRDefault="008A2126" w:rsidP="004B0F52">
            <w:pPr>
              <w:tabs>
                <w:tab w:val="left" w:pos="567"/>
              </w:tabs>
              <w:spacing w:line="324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Delivery time of </w:t>
            </w:r>
            <w:r w:rsidR="00415107">
              <w:rPr>
                <w:rFonts w:ascii="Times New Roman" w:hAnsi="Times New Roman" w:cs="Times New Roman"/>
              </w:rPr>
              <w:t>G</w:t>
            </w:r>
            <w:r>
              <w:rPr>
                <w:rFonts w:ascii="Times New Roman" w:hAnsi="Times New Roman" w:cs="Times New Roman"/>
              </w:rPr>
              <w:t>oods</w:t>
            </w:r>
          </w:p>
        </w:tc>
        <w:tc>
          <w:tcPr>
            <w:tcW w:w="6382" w:type="dxa"/>
          </w:tcPr>
          <w:p w14:paraId="4CCA8C86" w14:textId="126BBAF2" w:rsidR="00D906D2" w:rsidRPr="00223191" w:rsidRDefault="00D45D47" w:rsidP="008A2126">
            <w:pPr>
              <w:pStyle w:val="a7"/>
              <w:ind w:left="3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Determined according to the Agreement</w:t>
            </w:r>
          </w:p>
        </w:tc>
      </w:tr>
      <w:tr w:rsidR="004B0F52" w:rsidRPr="00385D4E" w14:paraId="3EC0378B" w14:textId="77777777" w:rsidTr="00D45D47">
        <w:trPr>
          <w:trHeight w:val="602"/>
        </w:trPr>
        <w:tc>
          <w:tcPr>
            <w:tcW w:w="589" w:type="dxa"/>
          </w:tcPr>
          <w:p w14:paraId="298A0A7D" w14:textId="5E8E15B3" w:rsidR="004B0F52" w:rsidRPr="00DD78ED" w:rsidRDefault="00F46256" w:rsidP="004B0F5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1" w:type="dxa"/>
          </w:tcPr>
          <w:p w14:paraId="2FC11562" w14:textId="7C209128" w:rsidR="004B0F52" w:rsidRPr="00DD78ED" w:rsidRDefault="00207C84" w:rsidP="004B0F52">
            <w:pPr>
              <w:rPr>
                <w:rFonts w:ascii="Times New Roman" w:hAnsi="Times New Roman" w:cs="Times New Roman"/>
                <w:lang w:val="ru-RU"/>
              </w:rPr>
            </w:pPr>
            <w:r w:rsidRPr="00207C84">
              <w:rPr>
                <w:rFonts w:ascii="Times New Roman" w:hAnsi="Times New Roman" w:cs="Times New Roman"/>
              </w:rPr>
              <w:t>Technical requirements for components:</w:t>
            </w:r>
          </w:p>
        </w:tc>
        <w:tc>
          <w:tcPr>
            <w:tcW w:w="6382" w:type="dxa"/>
          </w:tcPr>
          <w:p w14:paraId="120B81F9" w14:textId="1D84286C" w:rsidR="00207C84" w:rsidRPr="00223191" w:rsidRDefault="00885367" w:rsidP="00D61E54">
            <w:pPr>
              <w:pStyle w:val="a7"/>
              <w:numPr>
                <w:ilvl w:val="0"/>
                <w:numId w:val="11"/>
              </w:numPr>
              <w:ind w:left="3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sensors must be able to withstand the shock wave and the direct impact of the blasted rock </w:t>
            </w:r>
            <w:r w:rsidR="00447DD8">
              <w:rPr>
                <w:rFonts w:ascii="Times New Roman" w:hAnsi="Times New Roman" w:cs="Times New Roman"/>
              </w:rPr>
              <w:t>mass.</w:t>
            </w:r>
          </w:p>
          <w:p w14:paraId="6713E58F" w14:textId="1ED4ABB5" w:rsidR="00EC5C22" w:rsidRPr="00223191" w:rsidRDefault="00D96279" w:rsidP="00EC5C22">
            <w:pPr>
              <w:pStyle w:val="a7"/>
              <w:numPr>
                <w:ilvl w:val="0"/>
                <w:numId w:val="11"/>
              </w:numPr>
              <w:ind w:left="3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D96279">
              <w:rPr>
                <w:rFonts w:ascii="Times New Roman" w:hAnsi="Times New Roman" w:cs="Times New Roman"/>
              </w:rPr>
              <w:t xml:space="preserve">ensor survivability must exceed </w:t>
            </w:r>
            <w:r w:rsidR="00447DD8" w:rsidRPr="00D96279">
              <w:rPr>
                <w:rFonts w:ascii="Times New Roman" w:hAnsi="Times New Roman" w:cs="Times New Roman"/>
              </w:rPr>
              <w:t>90%</w:t>
            </w:r>
            <w:r w:rsidR="00447DD8">
              <w:rPr>
                <w:rFonts w:ascii="Times New Roman" w:hAnsi="Times New Roman" w:cs="Times New Roman"/>
              </w:rPr>
              <w:t>.</w:t>
            </w:r>
          </w:p>
          <w:p w14:paraId="5E85F4DD" w14:textId="3231C3E7" w:rsidR="00207C84" w:rsidRPr="00223191" w:rsidRDefault="00207C84" w:rsidP="00D61E54">
            <w:pPr>
              <w:pStyle w:val="a7"/>
              <w:numPr>
                <w:ilvl w:val="0"/>
                <w:numId w:val="11"/>
              </w:numPr>
              <w:ind w:left="332"/>
              <w:jc w:val="both"/>
              <w:rPr>
                <w:rFonts w:ascii="Times New Roman" w:hAnsi="Times New Roman" w:cs="Times New Roman"/>
              </w:rPr>
            </w:pPr>
            <w:r w:rsidRPr="00207C84">
              <w:rPr>
                <w:rFonts w:ascii="Times New Roman" w:hAnsi="Times New Roman" w:cs="Times New Roman"/>
              </w:rPr>
              <w:t xml:space="preserve">Detection depth up to 15 meters under a layer of </w:t>
            </w:r>
            <w:r w:rsidR="00447DD8" w:rsidRPr="00207C84">
              <w:rPr>
                <w:rFonts w:ascii="Times New Roman" w:hAnsi="Times New Roman" w:cs="Times New Roman"/>
              </w:rPr>
              <w:t>rock.</w:t>
            </w:r>
          </w:p>
          <w:p w14:paraId="1E45E04B" w14:textId="28D668C4" w:rsidR="00DA03FD" w:rsidRPr="00223191" w:rsidRDefault="00DA03FD" w:rsidP="00EC5C22">
            <w:pPr>
              <w:pStyle w:val="a7"/>
              <w:numPr>
                <w:ilvl w:val="0"/>
                <w:numId w:val="11"/>
              </w:numPr>
              <w:ind w:left="3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Wide operating temperature range (from −45 to +45∘C</w:t>
            </w:r>
            <w:r w:rsidR="00447DD8">
              <w:rPr>
                <w:rFonts w:ascii="Times New Roman" w:hAnsi="Times New Roman" w:cs="Times New Roman"/>
              </w:rPr>
              <w:t>).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7308E95D" w14:textId="2BF5EE7A" w:rsidR="00EC5C22" w:rsidRPr="00223191" w:rsidRDefault="00EC5C22" w:rsidP="00EC5C22">
            <w:pPr>
              <w:pStyle w:val="a7"/>
              <w:numPr>
                <w:ilvl w:val="0"/>
                <w:numId w:val="11"/>
              </w:numPr>
              <w:ind w:left="3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Programming time </w:t>
            </w:r>
            <w:r w:rsidR="003004CF">
              <w:rPr>
                <w:rFonts w:ascii="Times New Roman" w:hAnsi="Times New Roman" w:cs="Times New Roman"/>
              </w:rPr>
              <w:t xml:space="preserve">per </w:t>
            </w:r>
            <w:r>
              <w:rPr>
                <w:rFonts w:ascii="Times New Roman" w:hAnsi="Times New Roman" w:cs="Times New Roman"/>
              </w:rPr>
              <w:t xml:space="preserve">one sensor is no more than 2 </w:t>
            </w:r>
            <w:r w:rsidR="00447DD8">
              <w:rPr>
                <w:rFonts w:ascii="Times New Roman" w:hAnsi="Times New Roman" w:cs="Times New Roman"/>
              </w:rPr>
              <w:t>minutes.</w:t>
            </w:r>
          </w:p>
          <w:p w14:paraId="79BA52AB" w14:textId="3B44CE2E" w:rsidR="00DA03FD" w:rsidRPr="00223191" w:rsidRDefault="00DA03FD" w:rsidP="00EC5C22">
            <w:pPr>
              <w:pStyle w:val="a7"/>
              <w:numPr>
                <w:ilvl w:val="0"/>
                <w:numId w:val="11"/>
              </w:numPr>
              <w:ind w:left="3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Detection time </w:t>
            </w:r>
            <w:r w:rsidR="003004CF">
              <w:rPr>
                <w:rFonts w:ascii="Times New Roman" w:hAnsi="Times New Roman" w:cs="Times New Roman"/>
              </w:rPr>
              <w:t>per</w:t>
            </w:r>
            <w:r>
              <w:rPr>
                <w:rFonts w:ascii="Times New Roman" w:hAnsi="Times New Roman" w:cs="Times New Roman"/>
              </w:rPr>
              <w:t xml:space="preserve"> one sensor – no more than 5 </w:t>
            </w:r>
            <w:r w:rsidR="00447DD8">
              <w:rPr>
                <w:rFonts w:ascii="Times New Roman" w:hAnsi="Times New Roman" w:cs="Times New Roman"/>
              </w:rPr>
              <w:t>minutes.</w:t>
            </w:r>
          </w:p>
          <w:p w14:paraId="7DC5EA04" w14:textId="64B22D02" w:rsidR="00EC5C22" w:rsidRPr="00223191" w:rsidRDefault="00EC5C22" w:rsidP="00EC5C22">
            <w:pPr>
              <w:pStyle w:val="a7"/>
              <w:numPr>
                <w:ilvl w:val="0"/>
                <w:numId w:val="11"/>
              </w:numPr>
              <w:ind w:left="33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Data processing time after </w:t>
            </w:r>
            <w:r w:rsidR="003004CF">
              <w:rPr>
                <w:rFonts w:ascii="Times New Roman" w:hAnsi="Times New Roman" w:cs="Times New Roman"/>
              </w:rPr>
              <w:t>detection</w:t>
            </w:r>
            <w:r>
              <w:rPr>
                <w:rFonts w:ascii="Times New Roman" w:hAnsi="Times New Roman" w:cs="Times New Roman"/>
              </w:rPr>
              <w:t xml:space="preserve"> is no more than 60 </w:t>
            </w:r>
            <w:r w:rsidR="00447DD8">
              <w:rPr>
                <w:rFonts w:ascii="Times New Roman" w:hAnsi="Times New Roman" w:cs="Times New Roman"/>
              </w:rPr>
              <w:t>minutes.</w:t>
            </w:r>
          </w:p>
          <w:p w14:paraId="04EC0D82" w14:textId="79C874B6" w:rsidR="00526C7B" w:rsidRPr="00223191" w:rsidRDefault="00777809" w:rsidP="00EC5C22">
            <w:pPr>
              <w:pStyle w:val="a7"/>
              <w:numPr>
                <w:ilvl w:val="0"/>
                <w:numId w:val="11"/>
              </w:numPr>
              <w:ind w:left="332"/>
              <w:jc w:val="both"/>
              <w:rPr>
                <w:rFonts w:ascii="Times New Roman" w:hAnsi="Times New Roman" w:cs="Times New Roman"/>
              </w:rPr>
            </w:pPr>
            <w:r w:rsidRPr="00777809">
              <w:rPr>
                <w:rFonts w:ascii="Times New Roman" w:hAnsi="Times New Roman" w:cs="Times New Roman"/>
              </w:rPr>
              <w:t xml:space="preserve">Detection accuracy (plan and elevation): ±0.5 m when using the locator </w:t>
            </w:r>
            <w:r w:rsidR="00447DD8" w:rsidRPr="00777809">
              <w:rPr>
                <w:rFonts w:ascii="Times New Roman" w:hAnsi="Times New Roman" w:cs="Times New Roman"/>
              </w:rPr>
              <w:t>device</w:t>
            </w:r>
            <w:r w:rsidR="00447DD8">
              <w:rPr>
                <w:rFonts w:ascii="Times New Roman" w:hAnsi="Times New Roman" w:cs="Times New Roman"/>
              </w:rPr>
              <w:t>.</w:t>
            </w:r>
          </w:p>
          <w:p w14:paraId="4EB891D4" w14:textId="182EBFAE" w:rsidR="004E260F" w:rsidRDefault="00D61E54" w:rsidP="00D61E54">
            <w:pPr>
              <w:pStyle w:val="a7"/>
              <w:numPr>
                <w:ilvl w:val="0"/>
                <w:numId w:val="11"/>
              </w:numPr>
              <w:ind w:left="332"/>
              <w:jc w:val="both"/>
              <w:rPr>
                <w:rFonts w:ascii="Times New Roman" w:hAnsi="Times New Roman" w:cs="Times New Roman"/>
              </w:rPr>
            </w:pPr>
            <w:r w:rsidRPr="00D61E54">
              <w:rPr>
                <w:rFonts w:ascii="Times New Roman" w:hAnsi="Times New Roman" w:cs="Times New Roman"/>
              </w:rPr>
              <w:t xml:space="preserve">Positioning accuracy: </w:t>
            </w:r>
            <w:r w:rsidR="00777809">
              <w:rPr>
                <w:rFonts w:ascii="Times New Roman" w:hAnsi="Times New Roman" w:cs="Times New Roman"/>
              </w:rPr>
              <w:t>b</w:t>
            </w:r>
            <w:r w:rsidRPr="00D61E54">
              <w:rPr>
                <w:rFonts w:ascii="Times New Roman" w:hAnsi="Times New Roman" w:cs="Times New Roman"/>
              </w:rPr>
              <w:t>uilt-in o</w:t>
            </w:r>
            <w:r w:rsidR="00777809">
              <w:rPr>
                <w:rFonts w:ascii="Times New Roman" w:hAnsi="Times New Roman" w:cs="Times New Roman"/>
              </w:rPr>
              <w:t xml:space="preserve">r </w:t>
            </w:r>
            <w:r w:rsidR="00777809" w:rsidRPr="00777809">
              <w:rPr>
                <w:rFonts w:ascii="Times New Roman" w:hAnsi="Times New Roman" w:cs="Times New Roman"/>
              </w:rPr>
              <w:t xml:space="preserve">connectable GNSS module with coordinate accuracy of ±0.2 </w:t>
            </w:r>
            <w:r w:rsidR="00447DD8" w:rsidRPr="00777809">
              <w:rPr>
                <w:rFonts w:ascii="Times New Roman" w:hAnsi="Times New Roman" w:cs="Times New Roman"/>
              </w:rPr>
              <w:t>cm.</w:t>
            </w:r>
          </w:p>
          <w:p w14:paraId="767DA271" w14:textId="1CF2506F" w:rsidR="00207C84" w:rsidRPr="00223191" w:rsidRDefault="00207C84" w:rsidP="00D61E54">
            <w:pPr>
              <w:pStyle w:val="a7"/>
              <w:numPr>
                <w:ilvl w:val="0"/>
                <w:numId w:val="11"/>
              </w:numPr>
              <w:ind w:left="332"/>
              <w:jc w:val="both"/>
              <w:rPr>
                <w:rFonts w:ascii="Times New Roman" w:hAnsi="Times New Roman" w:cs="Times New Roman"/>
              </w:rPr>
            </w:pPr>
            <w:r w:rsidRPr="00207C84">
              <w:rPr>
                <w:rFonts w:ascii="Times New Roman" w:hAnsi="Times New Roman" w:cs="Times New Roman"/>
              </w:rPr>
              <w:t xml:space="preserve">Battery life: </w:t>
            </w:r>
            <w:r w:rsidR="004E260F">
              <w:rPr>
                <w:rFonts w:ascii="Times New Roman" w:hAnsi="Times New Roman" w:cs="Times New Roman"/>
              </w:rPr>
              <w:t>a</w:t>
            </w:r>
            <w:r w:rsidRPr="00207C84">
              <w:rPr>
                <w:rFonts w:ascii="Times New Roman" w:hAnsi="Times New Roman" w:cs="Times New Roman"/>
              </w:rPr>
              <w:t xml:space="preserve">ctivation at least 24 hours before </w:t>
            </w:r>
            <w:r w:rsidR="004E260F">
              <w:rPr>
                <w:rFonts w:ascii="Times New Roman" w:hAnsi="Times New Roman" w:cs="Times New Roman"/>
              </w:rPr>
              <w:t>blasting</w:t>
            </w:r>
            <w:r w:rsidRPr="00207C84">
              <w:rPr>
                <w:rFonts w:ascii="Times New Roman" w:hAnsi="Times New Roman" w:cs="Times New Roman"/>
              </w:rPr>
              <w:t xml:space="preserve">, up to 30 days of </w:t>
            </w:r>
            <w:r w:rsidR="00CB20D9">
              <w:rPr>
                <w:rFonts w:ascii="Times New Roman" w:hAnsi="Times New Roman" w:cs="Times New Roman"/>
              </w:rPr>
              <w:t>blasting</w:t>
            </w:r>
            <w:r w:rsidRPr="00207C84">
              <w:rPr>
                <w:rFonts w:ascii="Times New Roman" w:hAnsi="Times New Roman" w:cs="Times New Roman"/>
              </w:rPr>
              <w:t xml:space="preserve"> standby operation, delayed </w:t>
            </w:r>
            <w:r w:rsidR="00CB20D9">
              <w:rPr>
                <w:rFonts w:ascii="Times New Roman" w:hAnsi="Times New Roman" w:cs="Times New Roman"/>
              </w:rPr>
              <w:t>transmission</w:t>
            </w:r>
            <w:r w:rsidRPr="00207C84">
              <w:rPr>
                <w:rFonts w:ascii="Times New Roman" w:hAnsi="Times New Roman" w:cs="Times New Roman"/>
              </w:rPr>
              <w:t xml:space="preserve"> </w:t>
            </w:r>
            <w:r w:rsidR="00CB20D9">
              <w:rPr>
                <w:rFonts w:ascii="Times New Roman" w:hAnsi="Times New Roman" w:cs="Times New Roman"/>
              </w:rPr>
              <w:t>period</w:t>
            </w:r>
            <w:r w:rsidRPr="00207C84">
              <w:rPr>
                <w:rFonts w:ascii="Times New Roman" w:hAnsi="Times New Roman" w:cs="Times New Roman"/>
              </w:rPr>
              <w:t xml:space="preserve"> of sensors after </w:t>
            </w:r>
            <w:r w:rsidR="00CB20D9">
              <w:rPr>
                <w:rFonts w:ascii="Times New Roman" w:hAnsi="Times New Roman" w:cs="Times New Roman"/>
              </w:rPr>
              <w:t>blasting</w:t>
            </w:r>
            <w:r w:rsidRPr="00207C84">
              <w:rPr>
                <w:rFonts w:ascii="Times New Roman" w:hAnsi="Times New Roman" w:cs="Times New Roman"/>
              </w:rPr>
              <w:t xml:space="preserve"> up to 10 days, </w:t>
            </w:r>
            <w:r w:rsidR="00AF2198">
              <w:rPr>
                <w:rFonts w:ascii="Times New Roman" w:hAnsi="Times New Roman" w:cs="Times New Roman"/>
              </w:rPr>
              <w:t>a</w:t>
            </w:r>
            <w:r w:rsidR="00AF2198" w:rsidRPr="00AF2198">
              <w:rPr>
                <w:rFonts w:ascii="Times New Roman" w:hAnsi="Times New Roman" w:cs="Times New Roman"/>
              </w:rPr>
              <w:t xml:space="preserve">ctive transmission mode: at least 8 </w:t>
            </w:r>
            <w:r w:rsidR="00447DD8" w:rsidRPr="00AF2198">
              <w:rPr>
                <w:rFonts w:ascii="Times New Roman" w:hAnsi="Times New Roman" w:cs="Times New Roman"/>
              </w:rPr>
              <w:t>hours</w:t>
            </w:r>
            <w:r w:rsidR="00447DD8" w:rsidRPr="00207C84">
              <w:rPr>
                <w:rFonts w:ascii="Times New Roman" w:hAnsi="Times New Roman" w:cs="Times New Roman"/>
              </w:rPr>
              <w:t>.</w:t>
            </w:r>
          </w:p>
          <w:p w14:paraId="12D9B0AA" w14:textId="6CCCA096" w:rsidR="00D61E54" w:rsidRPr="00223191" w:rsidRDefault="00207C84" w:rsidP="00D61E54">
            <w:pPr>
              <w:pStyle w:val="a7"/>
              <w:numPr>
                <w:ilvl w:val="0"/>
                <w:numId w:val="11"/>
              </w:numPr>
              <w:ind w:left="332"/>
              <w:jc w:val="both"/>
              <w:rPr>
                <w:rFonts w:ascii="Times New Roman" w:hAnsi="Times New Roman" w:cs="Times New Roman"/>
              </w:rPr>
            </w:pPr>
            <w:r w:rsidRPr="00207C84">
              <w:rPr>
                <w:rFonts w:ascii="Times New Roman" w:hAnsi="Times New Roman" w:cs="Times New Roman"/>
              </w:rPr>
              <w:t xml:space="preserve">Wireless activation: </w:t>
            </w:r>
            <w:r w:rsidR="00260A8B">
              <w:rPr>
                <w:rFonts w:ascii="Times New Roman" w:hAnsi="Times New Roman" w:cs="Times New Roman"/>
              </w:rPr>
              <w:t>a</w:t>
            </w:r>
            <w:r w:rsidR="00260A8B" w:rsidRPr="00260A8B">
              <w:rPr>
                <w:rFonts w:ascii="Times New Roman" w:hAnsi="Times New Roman" w:cs="Times New Roman"/>
              </w:rPr>
              <w:t xml:space="preserve">bility to verify sensor operability before installing it into a </w:t>
            </w:r>
            <w:r w:rsidR="00447DD8" w:rsidRPr="00260A8B">
              <w:rPr>
                <w:rFonts w:ascii="Times New Roman" w:hAnsi="Times New Roman" w:cs="Times New Roman"/>
              </w:rPr>
              <w:t>borehole.</w:t>
            </w:r>
          </w:p>
          <w:p w14:paraId="1D5E1E61" w14:textId="40D5C23B" w:rsidR="004B0F52" w:rsidRPr="00223191" w:rsidRDefault="00D61E54" w:rsidP="00D61E54">
            <w:pPr>
              <w:pStyle w:val="a7"/>
              <w:numPr>
                <w:ilvl w:val="0"/>
                <w:numId w:val="11"/>
              </w:numPr>
              <w:ind w:left="332"/>
              <w:jc w:val="both"/>
              <w:rPr>
                <w:rFonts w:ascii="Times New Roman" w:hAnsi="Times New Roman" w:cs="Times New Roman"/>
              </w:rPr>
            </w:pPr>
            <w:r w:rsidRPr="00D61E54">
              <w:rPr>
                <w:rFonts w:ascii="Times New Roman" w:hAnsi="Times New Roman" w:cs="Times New Roman"/>
              </w:rPr>
              <w:t xml:space="preserve">The equipment must be adapted to work in high-altitude conditions </w:t>
            </w:r>
            <w:r w:rsidR="00FF5C06" w:rsidRPr="00FF5C06">
              <w:rPr>
                <w:rFonts w:ascii="Times New Roman" w:hAnsi="Times New Roman" w:cs="Times New Roman"/>
              </w:rPr>
              <w:t>(low air density, intense UV radiation, low temperatures)</w:t>
            </w:r>
            <w:r w:rsidRPr="00D61E54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C92D23" w:rsidRPr="00385D4E" w14:paraId="32BFC6B8" w14:textId="77777777" w:rsidTr="00D45D47">
        <w:trPr>
          <w:trHeight w:val="602"/>
        </w:trPr>
        <w:tc>
          <w:tcPr>
            <w:tcW w:w="589" w:type="dxa"/>
          </w:tcPr>
          <w:p w14:paraId="7365B7B9" w14:textId="2A3A8ECE" w:rsidR="00C92D23" w:rsidRPr="00DD78ED" w:rsidRDefault="00F46256" w:rsidP="004B0F52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831" w:type="dxa"/>
          </w:tcPr>
          <w:p w14:paraId="20463828" w14:textId="79A5D7B9" w:rsidR="00C92D23" w:rsidRPr="00DD78ED" w:rsidRDefault="00F46256" w:rsidP="004B0F52">
            <w:pPr>
              <w:rPr>
                <w:rFonts w:ascii="Times New Roman" w:hAnsi="Times New Roman" w:cs="Times New Roman"/>
                <w:lang w:val="ru-RU"/>
              </w:rPr>
            </w:pPr>
            <w:r w:rsidRPr="00F46256">
              <w:rPr>
                <w:rFonts w:ascii="Times New Roman" w:hAnsi="Times New Roman" w:cs="Times New Roman"/>
              </w:rPr>
              <w:t>Warranty, training and service</w:t>
            </w:r>
          </w:p>
        </w:tc>
        <w:tc>
          <w:tcPr>
            <w:tcW w:w="6382" w:type="dxa"/>
          </w:tcPr>
          <w:p w14:paraId="05BABC18" w14:textId="6BD4BF52" w:rsidR="00F46256" w:rsidRPr="00223191" w:rsidRDefault="00F46256" w:rsidP="00572343">
            <w:pPr>
              <w:pStyle w:val="a7"/>
              <w:numPr>
                <w:ilvl w:val="0"/>
                <w:numId w:val="10"/>
              </w:numPr>
              <w:ind w:left="332"/>
              <w:jc w:val="both"/>
              <w:rPr>
                <w:rFonts w:ascii="Times New Roman" w:hAnsi="Times New Roman" w:cs="Times New Roman"/>
              </w:rPr>
            </w:pPr>
            <w:r w:rsidRPr="00F46256">
              <w:rPr>
                <w:rFonts w:ascii="Times New Roman" w:hAnsi="Times New Roman" w:cs="Times New Roman"/>
                <w:u w:val="single"/>
              </w:rPr>
              <w:t>Warranty period</w:t>
            </w:r>
            <w:r w:rsidR="00885367" w:rsidRPr="00F46256">
              <w:rPr>
                <w:rFonts w:ascii="Times New Roman" w:hAnsi="Times New Roman" w:cs="Times New Roman"/>
              </w:rPr>
              <w:t xml:space="preserve">: </w:t>
            </w:r>
            <w:r w:rsidR="00D3178A">
              <w:rPr>
                <w:rFonts w:ascii="Times New Roman" w:hAnsi="Times New Roman" w:cs="Times New Roman"/>
              </w:rPr>
              <w:t xml:space="preserve">not </w:t>
            </w:r>
            <w:r w:rsidR="00D3178A" w:rsidRPr="00D3178A">
              <w:rPr>
                <w:rFonts w:ascii="Times New Roman" w:hAnsi="Times New Roman" w:cs="Times New Roman"/>
              </w:rPr>
              <w:t xml:space="preserve">less than 12 months for the locator device and associated </w:t>
            </w:r>
            <w:r w:rsidR="00447DD8" w:rsidRPr="00D3178A">
              <w:rPr>
                <w:rFonts w:ascii="Times New Roman" w:hAnsi="Times New Roman" w:cs="Times New Roman"/>
              </w:rPr>
              <w:t>equipment</w:t>
            </w:r>
            <w:r w:rsidR="00447DD8" w:rsidRPr="00F46256">
              <w:rPr>
                <w:rFonts w:ascii="Times New Roman" w:hAnsi="Times New Roman" w:cs="Times New Roman"/>
              </w:rPr>
              <w:t>.</w:t>
            </w:r>
          </w:p>
          <w:p w14:paraId="7D8EB25D" w14:textId="47DCBF3B" w:rsidR="00F46256" w:rsidRPr="00223191" w:rsidRDefault="00F46256" w:rsidP="00A965A9">
            <w:pPr>
              <w:pStyle w:val="a7"/>
              <w:numPr>
                <w:ilvl w:val="0"/>
                <w:numId w:val="10"/>
              </w:numPr>
              <w:ind w:left="332"/>
              <w:jc w:val="both"/>
              <w:rPr>
                <w:rFonts w:ascii="Times New Roman" w:hAnsi="Times New Roman" w:cs="Times New Roman"/>
              </w:rPr>
            </w:pPr>
            <w:r w:rsidRPr="00F46256">
              <w:rPr>
                <w:rFonts w:ascii="Times New Roman" w:hAnsi="Times New Roman" w:cs="Times New Roman"/>
                <w:u w:val="single"/>
              </w:rPr>
              <w:t>Commissioning</w:t>
            </w:r>
            <w:r w:rsidR="006D1B74" w:rsidRPr="006D1B74">
              <w:rPr>
                <w:rFonts w:ascii="Times New Roman" w:hAnsi="Times New Roman" w:cs="Times New Roman"/>
                <w:u w:val="single"/>
              </w:rPr>
              <w:t xml:space="preserve"> (Start‑up and Adjustment Works)</w:t>
            </w:r>
            <w:r w:rsidRPr="00F46256">
              <w:rPr>
                <w:rFonts w:ascii="Times New Roman" w:hAnsi="Times New Roman" w:cs="Times New Roman"/>
                <w:u w:val="single"/>
              </w:rPr>
              <w:t>:</w:t>
            </w:r>
            <w:r w:rsidRPr="00F46256">
              <w:rPr>
                <w:rFonts w:ascii="Times New Roman" w:hAnsi="Times New Roman" w:cs="Times New Roman"/>
              </w:rPr>
              <w:t xml:space="preserve"> </w:t>
            </w:r>
            <w:r w:rsidR="006D1B74" w:rsidRPr="006D1B74">
              <w:rPr>
                <w:rFonts w:ascii="Times New Roman" w:hAnsi="Times New Roman" w:cs="Times New Roman"/>
              </w:rPr>
              <w:t>Supervision of installation and execution of the first test measurement on a block of the Kumtor deposit performed by the Supplie</w:t>
            </w:r>
            <w:r w:rsidR="006D1B74">
              <w:rPr>
                <w:rFonts w:ascii="Times New Roman" w:hAnsi="Times New Roman" w:cs="Times New Roman"/>
              </w:rPr>
              <w:t>r</w:t>
            </w:r>
            <w:r w:rsidRPr="00F46256">
              <w:rPr>
                <w:rFonts w:ascii="Times New Roman" w:hAnsi="Times New Roman" w:cs="Times New Roman"/>
              </w:rPr>
              <w:t>.</w:t>
            </w:r>
          </w:p>
          <w:p w14:paraId="30CF4650" w14:textId="70B6E8F2" w:rsidR="00F46256" w:rsidRPr="00223191" w:rsidRDefault="00F46256" w:rsidP="008E570F">
            <w:pPr>
              <w:pStyle w:val="a7"/>
              <w:numPr>
                <w:ilvl w:val="0"/>
                <w:numId w:val="10"/>
              </w:numPr>
              <w:ind w:left="332"/>
              <w:jc w:val="both"/>
              <w:rPr>
                <w:rFonts w:ascii="Times New Roman" w:hAnsi="Times New Roman" w:cs="Times New Roman"/>
              </w:rPr>
            </w:pPr>
            <w:r w:rsidRPr="00F46256">
              <w:rPr>
                <w:rFonts w:ascii="Times New Roman" w:hAnsi="Times New Roman" w:cs="Times New Roman"/>
                <w:u w:val="single"/>
              </w:rPr>
              <w:t>Personnel training:</w:t>
            </w:r>
            <w:r w:rsidRPr="00F46256">
              <w:rPr>
                <w:rFonts w:ascii="Times New Roman" w:hAnsi="Times New Roman" w:cs="Times New Roman"/>
              </w:rPr>
              <w:t xml:space="preserve"> </w:t>
            </w:r>
            <w:r w:rsidR="00DD7BA6">
              <w:rPr>
                <w:rFonts w:ascii="Times New Roman" w:hAnsi="Times New Roman" w:cs="Times New Roman"/>
              </w:rPr>
              <w:t>d</w:t>
            </w:r>
            <w:r w:rsidR="00DD7BA6" w:rsidRPr="00DD7BA6">
              <w:rPr>
                <w:rFonts w:ascii="Times New Roman" w:hAnsi="Times New Roman" w:cs="Times New Roman"/>
              </w:rPr>
              <w:t xml:space="preserve">elivery of a full training course for the Customer’s </w:t>
            </w:r>
            <w:r w:rsidR="00447DD8" w:rsidRPr="00DD7BA6">
              <w:rPr>
                <w:rFonts w:ascii="Times New Roman" w:hAnsi="Times New Roman" w:cs="Times New Roman"/>
              </w:rPr>
              <w:t>Geology</w:t>
            </w:r>
            <w:r w:rsidR="00DD7BA6" w:rsidRPr="00DD7BA6">
              <w:rPr>
                <w:rFonts w:ascii="Times New Roman" w:hAnsi="Times New Roman" w:cs="Times New Roman"/>
              </w:rPr>
              <w:t xml:space="preserve"> and surveying specialists (at least 3 employees)</w:t>
            </w:r>
            <w:r w:rsidRPr="00F46256">
              <w:rPr>
                <w:rFonts w:ascii="Times New Roman" w:hAnsi="Times New Roman" w:cs="Times New Roman"/>
              </w:rPr>
              <w:t>.</w:t>
            </w:r>
          </w:p>
          <w:p w14:paraId="40E52B6D" w14:textId="082B7E4B" w:rsidR="00C92D23" w:rsidRPr="00223191" w:rsidRDefault="00F46256" w:rsidP="00F46256">
            <w:pPr>
              <w:pStyle w:val="a7"/>
              <w:numPr>
                <w:ilvl w:val="0"/>
                <w:numId w:val="10"/>
              </w:numPr>
              <w:ind w:left="332"/>
              <w:jc w:val="both"/>
              <w:rPr>
                <w:rFonts w:ascii="Times New Roman" w:hAnsi="Times New Roman" w:cs="Times New Roman"/>
              </w:rPr>
            </w:pPr>
            <w:r w:rsidRPr="00F46256">
              <w:rPr>
                <w:rFonts w:ascii="Times New Roman" w:hAnsi="Times New Roman" w:cs="Times New Roman"/>
                <w:u w:val="single"/>
              </w:rPr>
              <w:t>Technical support:</w:t>
            </w:r>
            <w:r w:rsidRPr="00F46256">
              <w:rPr>
                <w:rFonts w:ascii="Times New Roman" w:hAnsi="Times New Roman" w:cs="Times New Roman"/>
              </w:rPr>
              <w:t xml:space="preserve"> </w:t>
            </w:r>
            <w:r w:rsidR="00DD7BA6">
              <w:rPr>
                <w:rFonts w:ascii="Times New Roman" w:hAnsi="Times New Roman" w:cs="Times New Roman"/>
              </w:rPr>
              <w:t>a</w:t>
            </w:r>
            <w:r w:rsidR="00DD7BA6" w:rsidRPr="00DD7BA6">
              <w:rPr>
                <w:rFonts w:ascii="Times New Roman" w:hAnsi="Times New Roman" w:cs="Times New Roman"/>
              </w:rPr>
              <w:t>vailability of a service center or the ability to provide remote consultations in Russian/English.</w:t>
            </w:r>
          </w:p>
        </w:tc>
      </w:tr>
      <w:tr w:rsidR="00C06F74" w:rsidRPr="00385D4E" w14:paraId="67CD2208" w14:textId="77777777" w:rsidTr="00D45D47">
        <w:trPr>
          <w:trHeight w:val="602"/>
        </w:trPr>
        <w:tc>
          <w:tcPr>
            <w:tcW w:w="589" w:type="dxa"/>
          </w:tcPr>
          <w:p w14:paraId="0F455C4E" w14:textId="3190DDB5" w:rsidR="00C06F74" w:rsidRPr="00DD78ED" w:rsidRDefault="00C92D23" w:rsidP="004B0F52">
            <w:pPr>
              <w:rPr>
                <w:rFonts w:ascii="Times New Roman" w:hAnsi="Times New Roman" w:cs="Times New Roman"/>
                <w:lang w:val="ru-RU"/>
              </w:rPr>
            </w:pPr>
            <w:r w:rsidRPr="00DD78E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31" w:type="dxa"/>
          </w:tcPr>
          <w:p w14:paraId="72F2E3E4" w14:textId="1EAEA6D1" w:rsidR="00C06F74" w:rsidRPr="00DD78ED" w:rsidRDefault="00A60F9F" w:rsidP="004B0F52">
            <w:pPr>
              <w:rPr>
                <w:rFonts w:ascii="Times New Roman" w:hAnsi="Times New Roman" w:cs="Times New Roman"/>
                <w:lang w:val="ru-RU"/>
              </w:rPr>
            </w:pPr>
            <w:r w:rsidRPr="00DD78ED">
              <w:rPr>
                <w:rFonts w:ascii="Times New Roman" w:hAnsi="Times New Roman" w:cs="Times New Roman"/>
              </w:rPr>
              <w:t xml:space="preserve">Supplier </w:t>
            </w:r>
            <w:r w:rsidR="000F7DD7">
              <w:rPr>
                <w:rFonts w:ascii="Times New Roman" w:hAnsi="Times New Roman" w:cs="Times New Roman"/>
              </w:rPr>
              <w:t>m</w:t>
            </w:r>
            <w:r w:rsidRPr="00DD78ED">
              <w:rPr>
                <w:rFonts w:ascii="Times New Roman" w:hAnsi="Times New Roman" w:cs="Times New Roman"/>
              </w:rPr>
              <w:t>ine</w:t>
            </w:r>
            <w:r w:rsidR="000F7DD7">
              <w:rPr>
                <w:rFonts w:ascii="Times New Roman" w:hAnsi="Times New Roman" w:cs="Times New Roman"/>
              </w:rPr>
              <w:t xml:space="preserve"> site</w:t>
            </w:r>
            <w:r w:rsidRPr="00DD78ED">
              <w:rPr>
                <w:rFonts w:ascii="Times New Roman" w:hAnsi="Times New Roman" w:cs="Times New Roman"/>
              </w:rPr>
              <w:t xml:space="preserve"> </w:t>
            </w:r>
            <w:r w:rsidR="000F7DD7">
              <w:rPr>
                <w:rFonts w:ascii="Times New Roman" w:hAnsi="Times New Roman" w:cs="Times New Roman"/>
              </w:rPr>
              <w:t>v</w:t>
            </w:r>
            <w:r w:rsidRPr="00DD78ED">
              <w:rPr>
                <w:rFonts w:ascii="Times New Roman" w:hAnsi="Times New Roman" w:cs="Times New Roman"/>
              </w:rPr>
              <w:t>isit</w:t>
            </w:r>
          </w:p>
        </w:tc>
        <w:tc>
          <w:tcPr>
            <w:tcW w:w="6382" w:type="dxa"/>
          </w:tcPr>
          <w:p w14:paraId="571DAA0D" w14:textId="071621B9" w:rsidR="00C06F74" w:rsidRPr="00223191" w:rsidRDefault="00A0735B" w:rsidP="00C06F74">
            <w:pPr>
              <w:pStyle w:val="a7"/>
              <w:numPr>
                <w:ilvl w:val="0"/>
                <w:numId w:val="9"/>
              </w:numPr>
              <w:ind w:left="335" w:hanging="270"/>
              <w:jc w:val="both"/>
              <w:rPr>
                <w:rFonts w:ascii="Times New Roman" w:hAnsi="Times New Roman" w:cs="Times New Roman"/>
              </w:rPr>
            </w:pPr>
            <w:r w:rsidRPr="00A0735B">
              <w:rPr>
                <w:rFonts w:ascii="Times New Roman" w:hAnsi="Times New Roman" w:cs="Times New Roman"/>
              </w:rPr>
              <w:t>At the Customer’s request, and if required for operational needs, the Supplier’s specialists shall be obliged to visit the mine site to address production‑related tasks</w:t>
            </w:r>
            <w:r w:rsidR="00C06F74" w:rsidRPr="00DD78ED">
              <w:rPr>
                <w:rFonts w:ascii="Times New Roman" w:hAnsi="Times New Roman" w:cs="Times New Roman"/>
              </w:rPr>
              <w:t>.</w:t>
            </w:r>
          </w:p>
          <w:p w14:paraId="25F8B664" w14:textId="13C4867A" w:rsidR="00C06F74" w:rsidRPr="00223191" w:rsidRDefault="00DD3C8D" w:rsidP="00C06F74">
            <w:pPr>
              <w:pStyle w:val="a7"/>
              <w:numPr>
                <w:ilvl w:val="0"/>
                <w:numId w:val="9"/>
              </w:numPr>
              <w:ind w:left="335" w:hanging="270"/>
              <w:jc w:val="both"/>
              <w:rPr>
                <w:rFonts w:ascii="Times New Roman" w:hAnsi="Times New Roman" w:cs="Times New Roman"/>
              </w:rPr>
            </w:pPr>
            <w:r w:rsidRPr="00DD3C8D">
              <w:rPr>
                <w:rFonts w:ascii="Times New Roman" w:hAnsi="Times New Roman" w:cs="Times New Roman"/>
              </w:rPr>
              <w:t>The Customer shall provide accommodation and meals at its own expense at the Kumtor mine site</w:t>
            </w:r>
            <w:r w:rsidR="00C06F74" w:rsidRPr="00DD78ED">
              <w:rPr>
                <w:rFonts w:ascii="Times New Roman" w:hAnsi="Times New Roman" w:cs="Times New Roman"/>
              </w:rPr>
              <w:t>.</w:t>
            </w:r>
          </w:p>
          <w:p w14:paraId="6B1D8D93" w14:textId="2ADF04FA" w:rsidR="00C06F74" w:rsidRPr="00223191" w:rsidRDefault="00DD3C8D" w:rsidP="00C06F74">
            <w:pPr>
              <w:pStyle w:val="a7"/>
              <w:numPr>
                <w:ilvl w:val="0"/>
                <w:numId w:val="9"/>
              </w:numPr>
              <w:ind w:left="339" w:hanging="27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DD3C8D">
              <w:rPr>
                <w:rFonts w:ascii="Times New Roman" w:hAnsi="Times New Roman" w:cs="Times New Roman"/>
              </w:rPr>
              <w:t>The Customer shall provide transportation to and from the mine site (Kumtor–Bishkek–Kumtor).</w:t>
            </w:r>
          </w:p>
        </w:tc>
      </w:tr>
    </w:tbl>
    <w:p w14:paraId="47F647A5" w14:textId="2FAA1D52" w:rsidR="00910F2F" w:rsidRPr="00223191" w:rsidRDefault="00E451B5" w:rsidP="00D45D47">
      <w:pPr>
        <w:tabs>
          <w:tab w:val="left" w:pos="4220"/>
          <w:tab w:val="right" w:pos="9496"/>
        </w:tabs>
        <w:rPr>
          <w:rFonts w:ascii="Times New Roman" w:hAnsi="Times New Roman" w:cs="Times New Roman"/>
          <w:b/>
          <w:bCs/>
        </w:rPr>
      </w:pPr>
      <w:r w:rsidRPr="00DD78ED">
        <w:rPr>
          <w:rFonts w:ascii="Times New Roman" w:hAnsi="Times New Roman" w:cs="Times New Roman"/>
          <w:b/>
        </w:rPr>
        <w:tab/>
      </w:r>
      <w:bookmarkStart w:id="0" w:name="_Hlk204337185"/>
    </w:p>
    <w:bookmarkEnd w:id="0"/>
    <w:sectPr w:rsidR="00910F2F" w:rsidRPr="00223191" w:rsidSect="00DD1275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554F"/>
    <w:multiLevelType w:val="hybridMultilevel"/>
    <w:tmpl w:val="E4C4C7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83B2F"/>
    <w:multiLevelType w:val="hybridMultilevel"/>
    <w:tmpl w:val="7D384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00BB7"/>
    <w:multiLevelType w:val="hybridMultilevel"/>
    <w:tmpl w:val="359E6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20DC8"/>
    <w:multiLevelType w:val="hybridMultilevel"/>
    <w:tmpl w:val="796CB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15CA4"/>
    <w:multiLevelType w:val="hybridMultilevel"/>
    <w:tmpl w:val="B896F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271B3"/>
    <w:multiLevelType w:val="hybridMultilevel"/>
    <w:tmpl w:val="68004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62A20"/>
    <w:multiLevelType w:val="multilevel"/>
    <w:tmpl w:val="7332A86C"/>
    <w:lvl w:ilvl="0">
      <w:start w:val="3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 w15:restartNumberingAfterBreak="0">
    <w:nsid w:val="3BC95C24"/>
    <w:multiLevelType w:val="hybridMultilevel"/>
    <w:tmpl w:val="53D81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BD5E22"/>
    <w:multiLevelType w:val="hybridMultilevel"/>
    <w:tmpl w:val="38F47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6B3EE7"/>
    <w:multiLevelType w:val="hybridMultilevel"/>
    <w:tmpl w:val="A4F82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CA6AAB"/>
    <w:multiLevelType w:val="hybridMultilevel"/>
    <w:tmpl w:val="242873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D75AAC"/>
    <w:multiLevelType w:val="hybridMultilevel"/>
    <w:tmpl w:val="08946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552B9C"/>
    <w:multiLevelType w:val="hybridMultilevel"/>
    <w:tmpl w:val="84A065A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6B7CB7"/>
    <w:multiLevelType w:val="hybridMultilevel"/>
    <w:tmpl w:val="CACC9E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267862">
    <w:abstractNumId w:val="13"/>
  </w:num>
  <w:num w:numId="2" w16cid:durableId="1387069861">
    <w:abstractNumId w:val="7"/>
  </w:num>
  <w:num w:numId="3" w16cid:durableId="749618009">
    <w:abstractNumId w:val="2"/>
  </w:num>
  <w:num w:numId="4" w16cid:durableId="1076706548">
    <w:abstractNumId w:val="6"/>
  </w:num>
  <w:num w:numId="5" w16cid:durableId="614141604">
    <w:abstractNumId w:val="12"/>
  </w:num>
  <w:num w:numId="6" w16cid:durableId="1963992566">
    <w:abstractNumId w:val="10"/>
  </w:num>
  <w:num w:numId="7" w16cid:durableId="77405105">
    <w:abstractNumId w:val="8"/>
  </w:num>
  <w:num w:numId="8" w16cid:durableId="1419014982">
    <w:abstractNumId w:val="11"/>
  </w:num>
  <w:num w:numId="9" w16cid:durableId="1763910762">
    <w:abstractNumId w:val="3"/>
  </w:num>
  <w:num w:numId="10" w16cid:durableId="809447567">
    <w:abstractNumId w:val="5"/>
  </w:num>
  <w:num w:numId="11" w16cid:durableId="279991284">
    <w:abstractNumId w:val="0"/>
  </w:num>
  <w:num w:numId="12" w16cid:durableId="1250652536">
    <w:abstractNumId w:val="9"/>
  </w:num>
  <w:num w:numId="13" w16cid:durableId="2004964938">
    <w:abstractNumId w:val="4"/>
  </w:num>
  <w:num w:numId="14" w16cid:durableId="742264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1B5"/>
    <w:rsid w:val="00014EFD"/>
    <w:rsid w:val="00020097"/>
    <w:rsid w:val="00035BEE"/>
    <w:rsid w:val="00037F94"/>
    <w:rsid w:val="00066506"/>
    <w:rsid w:val="000709C6"/>
    <w:rsid w:val="0008005D"/>
    <w:rsid w:val="00086F7B"/>
    <w:rsid w:val="00093CB6"/>
    <w:rsid w:val="00096A7E"/>
    <w:rsid w:val="000A25C8"/>
    <w:rsid w:val="000A40AF"/>
    <w:rsid w:val="000B4BDF"/>
    <w:rsid w:val="000B4C4B"/>
    <w:rsid w:val="000C6BE4"/>
    <w:rsid w:val="000D1708"/>
    <w:rsid w:val="000D3739"/>
    <w:rsid w:val="000E62C8"/>
    <w:rsid w:val="000F7DD7"/>
    <w:rsid w:val="001015C3"/>
    <w:rsid w:val="0011728F"/>
    <w:rsid w:val="0012018D"/>
    <w:rsid w:val="0012381E"/>
    <w:rsid w:val="00126656"/>
    <w:rsid w:val="00126B19"/>
    <w:rsid w:val="001415E3"/>
    <w:rsid w:val="001615CB"/>
    <w:rsid w:val="00183447"/>
    <w:rsid w:val="0018706C"/>
    <w:rsid w:val="00190B23"/>
    <w:rsid w:val="00197585"/>
    <w:rsid w:val="001B380B"/>
    <w:rsid w:val="001B5CFC"/>
    <w:rsid w:val="001C24FE"/>
    <w:rsid w:val="001C254D"/>
    <w:rsid w:val="001C3D7F"/>
    <w:rsid w:val="001C4C6D"/>
    <w:rsid w:val="001E0062"/>
    <w:rsid w:val="002004E1"/>
    <w:rsid w:val="00201DB5"/>
    <w:rsid w:val="00207C84"/>
    <w:rsid w:val="002124F7"/>
    <w:rsid w:val="002129CA"/>
    <w:rsid w:val="00213534"/>
    <w:rsid w:val="00223191"/>
    <w:rsid w:val="00235486"/>
    <w:rsid w:val="00241DA7"/>
    <w:rsid w:val="00252EE6"/>
    <w:rsid w:val="00260A8B"/>
    <w:rsid w:val="002979ED"/>
    <w:rsid w:val="002B086D"/>
    <w:rsid w:val="002B3435"/>
    <w:rsid w:val="002B3C3D"/>
    <w:rsid w:val="002D053B"/>
    <w:rsid w:val="002D32E3"/>
    <w:rsid w:val="002D4F0F"/>
    <w:rsid w:val="002E752F"/>
    <w:rsid w:val="003004CF"/>
    <w:rsid w:val="0031407A"/>
    <w:rsid w:val="00317C81"/>
    <w:rsid w:val="003418A0"/>
    <w:rsid w:val="00345191"/>
    <w:rsid w:val="00347DD1"/>
    <w:rsid w:val="00354B3D"/>
    <w:rsid w:val="0037436C"/>
    <w:rsid w:val="00382C46"/>
    <w:rsid w:val="00385D4E"/>
    <w:rsid w:val="003B74BE"/>
    <w:rsid w:val="003D1862"/>
    <w:rsid w:val="003D417C"/>
    <w:rsid w:val="003D6D7D"/>
    <w:rsid w:val="003E0C40"/>
    <w:rsid w:val="003E4259"/>
    <w:rsid w:val="003E46F7"/>
    <w:rsid w:val="00411140"/>
    <w:rsid w:val="00414168"/>
    <w:rsid w:val="00415107"/>
    <w:rsid w:val="00431A58"/>
    <w:rsid w:val="00447DD8"/>
    <w:rsid w:val="004535A3"/>
    <w:rsid w:val="00460D7A"/>
    <w:rsid w:val="004611FE"/>
    <w:rsid w:val="00474510"/>
    <w:rsid w:val="004854F8"/>
    <w:rsid w:val="004B0F52"/>
    <w:rsid w:val="004C4B9A"/>
    <w:rsid w:val="004C686F"/>
    <w:rsid w:val="004E260F"/>
    <w:rsid w:val="004E3CE6"/>
    <w:rsid w:val="0050086C"/>
    <w:rsid w:val="005065AB"/>
    <w:rsid w:val="00510148"/>
    <w:rsid w:val="005132DF"/>
    <w:rsid w:val="00514C18"/>
    <w:rsid w:val="00526C7B"/>
    <w:rsid w:val="005566BB"/>
    <w:rsid w:val="005637D7"/>
    <w:rsid w:val="00564130"/>
    <w:rsid w:val="005668BA"/>
    <w:rsid w:val="00567671"/>
    <w:rsid w:val="00570F1F"/>
    <w:rsid w:val="00576488"/>
    <w:rsid w:val="00577C35"/>
    <w:rsid w:val="00580B99"/>
    <w:rsid w:val="00582F1D"/>
    <w:rsid w:val="00590D9D"/>
    <w:rsid w:val="00593D90"/>
    <w:rsid w:val="005963E5"/>
    <w:rsid w:val="005B2E8E"/>
    <w:rsid w:val="005B2ECC"/>
    <w:rsid w:val="005C23B3"/>
    <w:rsid w:val="005C730E"/>
    <w:rsid w:val="005D3BA7"/>
    <w:rsid w:val="005E552A"/>
    <w:rsid w:val="005F27A1"/>
    <w:rsid w:val="00600FCA"/>
    <w:rsid w:val="006075D6"/>
    <w:rsid w:val="00607870"/>
    <w:rsid w:val="00611EE5"/>
    <w:rsid w:val="00624EF5"/>
    <w:rsid w:val="00635982"/>
    <w:rsid w:val="0065074E"/>
    <w:rsid w:val="0065335F"/>
    <w:rsid w:val="00660136"/>
    <w:rsid w:val="00667630"/>
    <w:rsid w:val="00687C01"/>
    <w:rsid w:val="006905B9"/>
    <w:rsid w:val="00697D39"/>
    <w:rsid w:val="006A4B7C"/>
    <w:rsid w:val="006B5AEF"/>
    <w:rsid w:val="006C250E"/>
    <w:rsid w:val="006C26E3"/>
    <w:rsid w:val="006D1B74"/>
    <w:rsid w:val="006E19D7"/>
    <w:rsid w:val="007638E5"/>
    <w:rsid w:val="00774DDC"/>
    <w:rsid w:val="00777809"/>
    <w:rsid w:val="0078500B"/>
    <w:rsid w:val="007A7A91"/>
    <w:rsid w:val="007C63DB"/>
    <w:rsid w:val="007E17E4"/>
    <w:rsid w:val="007E5FE4"/>
    <w:rsid w:val="007F1E19"/>
    <w:rsid w:val="007F2123"/>
    <w:rsid w:val="007F7994"/>
    <w:rsid w:val="00803FD7"/>
    <w:rsid w:val="008176DE"/>
    <w:rsid w:val="00817E8E"/>
    <w:rsid w:val="008331DB"/>
    <w:rsid w:val="0083603C"/>
    <w:rsid w:val="00851404"/>
    <w:rsid w:val="00851701"/>
    <w:rsid w:val="0085174F"/>
    <w:rsid w:val="00851C9A"/>
    <w:rsid w:val="00854C2A"/>
    <w:rsid w:val="00865979"/>
    <w:rsid w:val="00865F8C"/>
    <w:rsid w:val="008774CE"/>
    <w:rsid w:val="0088330C"/>
    <w:rsid w:val="00885367"/>
    <w:rsid w:val="0089198F"/>
    <w:rsid w:val="00895E91"/>
    <w:rsid w:val="008A2126"/>
    <w:rsid w:val="008A2F3C"/>
    <w:rsid w:val="008E239C"/>
    <w:rsid w:val="008E54D7"/>
    <w:rsid w:val="0090642B"/>
    <w:rsid w:val="00910F2F"/>
    <w:rsid w:val="0091655D"/>
    <w:rsid w:val="00923366"/>
    <w:rsid w:val="00931EA5"/>
    <w:rsid w:val="009330FC"/>
    <w:rsid w:val="00957888"/>
    <w:rsid w:val="00961735"/>
    <w:rsid w:val="00966779"/>
    <w:rsid w:val="009931A5"/>
    <w:rsid w:val="009B14A6"/>
    <w:rsid w:val="009B343F"/>
    <w:rsid w:val="009B7D14"/>
    <w:rsid w:val="009D2E1B"/>
    <w:rsid w:val="009F1835"/>
    <w:rsid w:val="00A06939"/>
    <w:rsid w:val="00A0735B"/>
    <w:rsid w:val="00A15220"/>
    <w:rsid w:val="00A60F9F"/>
    <w:rsid w:val="00A71B6E"/>
    <w:rsid w:val="00A93441"/>
    <w:rsid w:val="00AC055B"/>
    <w:rsid w:val="00AC7D42"/>
    <w:rsid w:val="00AD323F"/>
    <w:rsid w:val="00AD6E62"/>
    <w:rsid w:val="00AD7DD8"/>
    <w:rsid w:val="00AF2198"/>
    <w:rsid w:val="00B26692"/>
    <w:rsid w:val="00B335D9"/>
    <w:rsid w:val="00B40F12"/>
    <w:rsid w:val="00B43360"/>
    <w:rsid w:val="00B4475B"/>
    <w:rsid w:val="00B623FB"/>
    <w:rsid w:val="00B6417E"/>
    <w:rsid w:val="00B77180"/>
    <w:rsid w:val="00B80DFE"/>
    <w:rsid w:val="00B91095"/>
    <w:rsid w:val="00BA5D62"/>
    <w:rsid w:val="00BD0557"/>
    <w:rsid w:val="00BD1EDC"/>
    <w:rsid w:val="00BD5306"/>
    <w:rsid w:val="00BE1DBE"/>
    <w:rsid w:val="00C06F74"/>
    <w:rsid w:val="00C412C3"/>
    <w:rsid w:val="00C41F8D"/>
    <w:rsid w:val="00C92D23"/>
    <w:rsid w:val="00CB20D9"/>
    <w:rsid w:val="00CB5250"/>
    <w:rsid w:val="00CD015F"/>
    <w:rsid w:val="00CD3DB9"/>
    <w:rsid w:val="00CD64BC"/>
    <w:rsid w:val="00CE1A78"/>
    <w:rsid w:val="00CF54EC"/>
    <w:rsid w:val="00D0370C"/>
    <w:rsid w:val="00D040E8"/>
    <w:rsid w:val="00D3178A"/>
    <w:rsid w:val="00D45D47"/>
    <w:rsid w:val="00D61E54"/>
    <w:rsid w:val="00D62F4C"/>
    <w:rsid w:val="00D66974"/>
    <w:rsid w:val="00D8292B"/>
    <w:rsid w:val="00D85B66"/>
    <w:rsid w:val="00D906D2"/>
    <w:rsid w:val="00D92BD3"/>
    <w:rsid w:val="00D96279"/>
    <w:rsid w:val="00D96AF6"/>
    <w:rsid w:val="00DA03FD"/>
    <w:rsid w:val="00DA2087"/>
    <w:rsid w:val="00DA37E6"/>
    <w:rsid w:val="00DC7B68"/>
    <w:rsid w:val="00DD1275"/>
    <w:rsid w:val="00DD3C8D"/>
    <w:rsid w:val="00DD78ED"/>
    <w:rsid w:val="00DD7BA6"/>
    <w:rsid w:val="00DE0A59"/>
    <w:rsid w:val="00DE59FD"/>
    <w:rsid w:val="00DF2579"/>
    <w:rsid w:val="00E01FCF"/>
    <w:rsid w:val="00E0266D"/>
    <w:rsid w:val="00E364E5"/>
    <w:rsid w:val="00E42F28"/>
    <w:rsid w:val="00E451B5"/>
    <w:rsid w:val="00E562DB"/>
    <w:rsid w:val="00E6227C"/>
    <w:rsid w:val="00E770DF"/>
    <w:rsid w:val="00E772F0"/>
    <w:rsid w:val="00E82F92"/>
    <w:rsid w:val="00E92CAE"/>
    <w:rsid w:val="00EA39C8"/>
    <w:rsid w:val="00EA6D92"/>
    <w:rsid w:val="00EC2438"/>
    <w:rsid w:val="00EC5C22"/>
    <w:rsid w:val="00ED0CB2"/>
    <w:rsid w:val="00ED6B23"/>
    <w:rsid w:val="00ED7AAC"/>
    <w:rsid w:val="00EE58C5"/>
    <w:rsid w:val="00EF4CBE"/>
    <w:rsid w:val="00F0014E"/>
    <w:rsid w:val="00F07935"/>
    <w:rsid w:val="00F23FA5"/>
    <w:rsid w:val="00F342A8"/>
    <w:rsid w:val="00F43E16"/>
    <w:rsid w:val="00F46256"/>
    <w:rsid w:val="00F60331"/>
    <w:rsid w:val="00F66019"/>
    <w:rsid w:val="00F75497"/>
    <w:rsid w:val="00F9497A"/>
    <w:rsid w:val="00F95088"/>
    <w:rsid w:val="00F97D49"/>
    <w:rsid w:val="00FA651E"/>
    <w:rsid w:val="00FA65F7"/>
    <w:rsid w:val="00FC7217"/>
    <w:rsid w:val="00FD08E0"/>
    <w:rsid w:val="00FE4D28"/>
    <w:rsid w:val="00FE7D6D"/>
    <w:rsid w:val="00FF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950D1"/>
  <w15:chartTrackingRefBased/>
  <w15:docId w15:val="{8E3C2B67-94CA-4554-9C03-35F982AB0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1B5"/>
    <w:pPr>
      <w:spacing w:after="0" w:line="240" w:lineRule="auto"/>
    </w:pPr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rsid w:val="00E451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51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51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51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51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451B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51B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451B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51B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51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451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451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451B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451B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451B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451B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451B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451B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451B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451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451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451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451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451B5"/>
    <w:rPr>
      <w:i/>
      <w:iCs/>
      <w:color w:val="404040" w:themeColor="text1" w:themeTint="BF"/>
    </w:rPr>
  </w:style>
  <w:style w:type="paragraph" w:styleId="a7">
    <w:name w:val="List Paragraph"/>
    <w:aliases w:val="Elenco Normale,Elenco NormaleCxSpLast,Абзац маркированнный,Содержание. 2 уровень,Bullet List,FooterText,numbered,List_Paragraph,Multilevel para_II,List Paragraph1,list paragraph (numbered (a)),list paragraph1,wb para,akapit z listą bs,cps"/>
    <w:basedOn w:val="a"/>
    <w:link w:val="a8"/>
    <w:uiPriority w:val="34"/>
    <w:qFormat/>
    <w:rsid w:val="00E451B5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E451B5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E451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E451B5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E451B5"/>
    <w:rPr>
      <w:b/>
      <w:bCs/>
      <w:smallCaps/>
      <w:color w:val="0F4761" w:themeColor="accent1" w:themeShade="BF"/>
      <w:spacing w:val="5"/>
    </w:rPr>
  </w:style>
  <w:style w:type="character" w:customStyle="1" w:styleId="a8">
    <w:name w:val="Абзац списка Знак"/>
    <w:aliases w:val="Elenco Normale Знак,Elenco NormaleCxSpLast Знак,Абзац маркированнный Знак,Содержание. 2 уровень Знак,Bullet List Знак,FooterText Знак,numbered Знак,List_Paragraph Знак,Multilevel para_II Знак,List Paragraph1 Знак,list paragraph1 Знак"/>
    <w:link w:val="a7"/>
    <w:uiPriority w:val="34"/>
    <w:locked/>
    <w:rsid w:val="00E451B5"/>
  </w:style>
  <w:style w:type="table" w:styleId="ad">
    <w:name w:val="Table Grid"/>
    <w:basedOn w:val="a1"/>
    <w:uiPriority w:val="39"/>
    <w:rsid w:val="00E451B5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unhideWhenUsed/>
    <w:rsid w:val="00E451B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E451B5"/>
    <w:rPr>
      <w:rFonts w:eastAsiaTheme="minorEastAsia"/>
    </w:rPr>
  </w:style>
  <w:style w:type="paragraph" w:customStyle="1" w:styleId="xmsonormal">
    <w:name w:val="x_msonormal"/>
    <w:basedOn w:val="a"/>
    <w:rsid w:val="00FE7D6D"/>
    <w:rPr>
      <w:rFonts w:ascii="Times New Roman" w:eastAsiaTheme="minorHAnsi" w:hAnsi="Times New Roman" w:cs="Times New Roman"/>
      <w:kern w:val="0"/>
      <w:lang w:val="ru-RU" w:eastAsia="ru-RU"/>
      <w14:ligatures w14:val="none"/>
    </w:rPr>
  </w:style>
  <w:style w:type="paragraph" w:styleId="HTML">
    <w:name w:val="HTML Preformatted"/>
    <w:basedOn w:val="a"/>
    <w:link w:val="HTML0"/>
    <w:uiPriority w:val="99"/>
    <w:semiHidden/>
    <w:unhideWhenUsed/>
    <w:rsid w:val="008331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:lang w:val="ru-RU" w:eastAsia="ru-RU"/>
      <w14:ligatures w14:val="none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331DB"/>
    <w:rPr>
      <w:rFonts w:ascii="Courier New" w:eastAsia="Times New Roman" w:hAnsi="Courier New" w:cs="Courier New"/>
      <w:kern w:val="0"/>
      <w:sz w:val="20"/>
      <w:szCs w:val="20"/>
      <w:lang w:val="ru-RU" w:eastAsia="ru-RU"/>
      <w14:ligatures w14:val="none"/>
    </w:rPr>
  </w:style>
  <w:style w:type="character" w:styleId="ae">
    <w:name w:val="Placeholder Text"/>
    <w:basedOn w:val="a0"/>
    <w:uiPriority w:val="99"/>
    <w:semiHidden/>
    <w:rsid w:val="0022319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11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Dastanbek Ulanbek Uulu</dc:creator>
  <cp:keywords/>
  <dc:description/>
  <cp:lastModifiedBy>Nurlan Semetov</cp:lastModifiedBy>
  <cp:revision>46</cp:revision>
  <cp:lastPrinted>2025-09-12T04:02:00Z</cp:lastPrinted>
  <dcterms:created xsi:type="dcterms:W3CDTF">2026-01-13T02:22:00Z</dcterms:created>
  <dcterms:modified xsi:type="dcterms:W3CDTF">2026-02-12T02:24:00Z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2025-04-23T09:31:13Z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d6e17adc-cdaf-4ae2-b818-bee2babba02a</vt:lpwstr>
  </property>
  <property fmtid="{D5CDD505-2E9C-101B-9397-08002B2CF9AE}" pid="8" name="MSIP_Label_d85bea94-60d0-4a5c-9138-48420e73067f_ContentBits">
    <vt:lpwstr>0</vt:lpwstr>
  </property>
</Properties>
</file>